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E348" w14:textId="77777777" w:rsidR="004C6284" w:rsidRDefault="004C6284">
      <w:pPr>
        <w:spacing w:after="0" w:line="100" w:lineRule="atLeast"/>
        <w:jc w:val="center"/>
        <w:rPr>
          <w:noProof/>
        </w:rPr>
      </w:pPr>
    </w:p>
    <w:p w14:paraId="314FA1BD" w14:textId="77777777" w:rsidR="004C6284" w:rsidRDefault="004C6284">
      <w:pPr>
        <w:spacing w:after="0" w:line="100" w:lineRule="atLeast"/>
        <w:jc w:val="center"/>
        <w:rPr>
          <w:noProof/>
        </w:rPr>
      </w:pPr>
    </w:p>
    <w:p w14:paraId="12E8AE87" w14:textId="0519293C" w:rsidR="00F90F29" w:rsidRDefault="00000000">
      <w:pPr>
        <w:spacing w:after="0" w:line="100" w:lineRule="atLeast"/>
        <w:jc w:val="center"/>
        <w:rPr>
          <w:b/>
          <w:bCs/>
          <w:color w:val="FF0000"/>
          <w:sz w:val="36"/>
          <w:szCs w:val="36"/>
          <w:u w:color="FF0000"/>
        </w:rPr>
      </w:pPr>
      <w:r>
        <w:rPr>
          <w:noProof/>
        </w:rPr>
        <w:drawing>
          <wp:inline distT="0" distB="0" distL="0" distR="0" wp14:anchorId="51CEE36E" wp14:editId="08F7DAF7">
            <wp:extent cx="6120130" cy="3213100"/>
            <wp:effectExtent l="0" t="0" r="0" b="0"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7C2D37" w14:textId="77777777" w:rsidR="00F90F29" w:rsidRDefault="00F90F29">
      <w:pPr>
        <w:spacing w:after="0" w:line="100" w:lineRule="atLeast"/>
        <w:jc w:val="center"/>
        <w:rPr>
          <w:b/>
          <w:bCs/>
          <w:color w:val="FF0000"/>
          <w:sz w:val="36"/>
          <w:szCs w:val="36"/>
          <w:u w:color="FF0000"/>
          <w:lang w:val="en-US"/>
        </w:rPr>
      </w:pPr>
    </w:p>
    <w:p w14:paraId="4CAEE7D3" w14:textId="54B3A400" w:rsidR="00CE3837" w:rsidRPr="00140EDF" w:rsidRDefault="00D24456" w:rsidP="00CE3837">
      <w:pPr>
        <w:spacing w:after="120"/>
        <w:jc w:val="center"/>
        <w:rPr>
          <w:b/>
          <w:bCs/>
          <w:color w:val="FF2600"/>
          <w:sz w:val="36"/>
          <w:szCs w:val="36"/>
          <w:lang w:val="en-US"/>
        </w:rPr>
      </w:pPr>
      <w:r w:rsidRPr="00D24456">
        <w:rPr>
          <w:b/>
          <w:bCs/>
          <w:color w:val="FF2600"/>
          <w:sz w:val="36"/>
          <w:szCs w:val="36"/>
          <w:lang w:val="en-US"/>
        </w:rPr>
        <w:t>50 TOP PIZZA AMÉRICA LATINA 2025</w:t>
      </w:r>
      <w:r w:rsidR="00CE3837" w:rsidRPr="00140EDF">
        <w:rPr>
          <w:b/>
          <w:bCs/>
          <w:color w:val="FF2600"/>
          <w:sz w:val="36"/>
          <w:szCs w:val="36"/>
          <w:lang w:val="en-US"/>
        </w:rPr>
        <w:t xml:space="preserve">: </w:t>
      </w:r>
    </w:p>
    <w:p w14:paraId="0966659F" w14:textId="3BB2929A" w:rsidR="00F90F29" w:rsidRPr="00140EDF" w:rsidRDefault="00000000" w:rsidP="00CE3837">
      <w:pPr>
        <w:spacing w:after="120"/>
        <w:jc w:val="center"/>
        <w:rPr>
          <w:b/>
          <w:bCs/>
          <w:color w:val="FF2600"/>
          <w:sz w:val="36"/>
          <w:szCs w:val="36"/>
          <w:lang w:val="en-US"/>
        </w:rPr>
      </w:pPr>
      <w:r w:rsidRPr="00140EDF">
        <w:rPr>
          <w:b/>
          <w:bCs/>
          <w:color w:val="FF2600"/>
          <w:sz w:val="36"/>
          <w:szCs w:val="36"/>
          <w:lang w:val="en-US"/>
        </w:rPr>
        <w:t>LEGGERA PIZZA NAPOLETANA CONFIRMADA COMO A MELHOR PIZZ</w:t>
      </w:r>
      <w:r w:rsidRPr="00140EDF">
        <w:rPr>
          <w:b/>
          <w:bCs/>
          <w:color w:val="FF2600"/>
          <w:sz w:val="36"/>
          <w:szCs w:val="36"/>
          <w:lang w:val="pt-PT"/>
        </w:rPr>
        <w:t>A</w:t>
      </w:r>
      <w:r w:rsidRPr="00140EDF">
        <w:rPr>
          <w:b/>
          <w:bCs/>
          <w:color w:val="FF2600"/>
          <w:sz w:val="36"/>
          <w:szCs w:val="36"/>
          <w:lang w:val="en-US"/>
        </w:rPr>
        <w:t>RIA DA AMÉRICA LATINA</w:t>
      </w:r>
    </w:p>
    <w:p w14:paraId="385531B8" w14:textId="77777777" w:rsidR="00F90F29" w:rsidRDefault="00000000">
      <w:pPr>
        <w:spacing w:line="100" w:lineRule="atLeas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O segundo lugar vai para Ti Amo </w:t>
      </w:r>
      <w:r>
        <w:rPr>
          <w:b/>
          <w:bCs/>
          <w:sz w:val="28"/>
          <w:szCs w:val="28"/>
          <w:lang w:val="pt-PT"/>
        </w:rPr>
        <w:t>de</w:t>
      </w:r>
      <w:r>
        <w:rPr>
          <w:b/>
          <w:bCs/>
          <w:sz w:val="28"/>
          <w:szCs w:val="28"/>
          <w:lang w:val="en-US"/>
        </w:rPr>
        <w:t xml:space="preserve"> Buenos Aires, Argentina; o terceiro lugar vai para Allería em Providencia, Chile</w:t>
      </w:r>
    </w:p>
    <w:p w14:paraId="37613916" w14:textId="77777777" w:rsidR="00F90F29" w:rsidRDefault="00000000">
      <w:pPr>
        <w:spacing w:line="100" w:lineRule="atLeast"/>
        <w:jc w:val="center"/>
        <w:rPr>
          <w:lang w:val="en-US"/>
        </w:rPr>
      </w:pPr>
      <w:r w:rsidRPr="00D838C4">
        <w:rPr>
          <w:b/>
          <w:bCs/>
          <w:sz w:val="28"/>
          <w:szCs w:val="28"/>
          <w:lang w:val="en-US"/>
        </w:rPr>
        <w:t>Pizz</w:t>
      </w:r>
      <w:r w:rsidRPr="00D838C4">
        <w:rPr>
          <w:b/>
          <w:bCs/>
          <w:sz w:val="28"/>
          <w:szCs w:val="28"/>
          <w:lang w:val="pt-PT"/>
        </w:rPr>
        <w:t>aiolo</w:t>
      </w:r>
      <w:r w:rsidRPr="00D838C4">
        <w:rPr>
          <w:b/>
          <w:bCs/>
          <w:sz w:val="28"/>
          <w:szCs w:val="28"/>
          <w:lang w:val="en-US"/>
        </w:rPr>
        <w:t xml:space="preserve"> do Ano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pt-PT"/>
        </w:rPr>
        <w:t xml:space="preserve">é </w:t>
      </w:r>
      <w:r>
        <w:rPr>
          <w:b/>
          <w:bCs/>
          <w:sz w:val="28"/>
          <w:szCs w:val="28"/>
          <w:lang w:val="en-US"/>
        </w:rPr>
        <w:t xml:space="preserve">Yoselin Maria Tavares de Portarossa, </w:t>
      </w:r>
      <w:r>
        <w:rPr>
          <w:b/>
          <w:bCs/>
          <w:sz w:val="28"/>
          <w:szCs w:val="28"/>
          <w:lang w:val="pt-PT"/>
        </w:rPr>
        <w:t>em</w:t>
      </w:r>
      <w:r>
        <w:rPr>
          <w:b/>
          <w:bCs/>
          <w:sz w:val="28"/>
          <w:szCs w:val="28"/>
          <w:lang w:val="en-US"/>
        </w:rPr>
        <w:t xml:space="preserve"> Pampatar, Venezuela; </w:t>
      </w:r>
      <w:r w:rsidRPr="00D838C4">
        <w:rPr>
          <w:b/>
          <w:bCs/>
          <w:sz w:val="28"/>
          <w:szCs w:val="28"/>
          <w:lang w:val="en-US"/>
        </w:rPr>
        <w:t>Pizza do Ano</w:t>
      </w:r>
      <w:r>
        <w:rPr>
          <w:b/>
          <w:bCs/>
          <w:sz w:val="28"/>
          <w:szCs w:val="28"/>
          <w:lang w:val="en-US"/>
        </w:rPr>
        <w:t xml:space="preserve"> “Scampi” da Ferro e Farinha, no Rio de Janeiro, Brasil</w:t>
      </w:r>
    </w:p>
    <w:p w14:paraId="27D7C148" w14:textId="77777777" w:rsidR="00F90F29" w:rsidRDefault="00000000">
      <w:pPr>
        <w:spacing w:line="1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 de abril de 2025 - A </w:t>
      </w:r>
      <w:r>
        <w:rPr>
          <w:b/>
          <w:bCs/>
          <w:sz w:val="24"/>
          <w:szCs w:val="24"/>
          <w:lang w:val="en-US"/>
        </w:rPr>
        <w:t>Leggera Pizza Napoletana</w:t>
      </w:r>
      <w:r>
        <w:rPr>
          <w:sz w:val="24"/>
          <w:szCs w:val="24"/>
          <w:lang w:val="en-US"/>
        </w:rPr>
        <w:t xml:space="preserve"> de </w:t>
      </w:r>
      <w:r>
        <w:rPr>
          <w:b/>
          <w:bCs/>
          <w:sz w:val="24"/>
          <w:szCs w:val="24"/>
          <w:lang w:val="en-US"/>
        </w:rPr>
        <w:t>André Guidon</w:t>
      </w:r>
      <w:r>
        <w:rPr>
          <w:sz w:val="24"/>
          <w:szCs w:val="24"/>
          <w:lang w:val="en-US"/>
        </w:rPr>
        <w:t xml:space="preserve"> em </w:t>
      </w:r>
      <w:r>
        <w:rPr>
          <w:b/>
          <w:bCs/>
          <w:sz w:val="24"/>
          <w:szCs w:val="24"/>
          <w:lang w:val="en-US"/>
        </w:rPr>
        <w:t>São Paulo, Brasil,</w:t>
      </w:r>
      <w:r>
        <w:rPr>
          <w:sz w:val="24"/>
          <w:szCs w:val="24"/>
          <w:lang w:val="en-US"/>
        </w:rPr>
        <w:t xml:space="preserve"> foi confirmada como a melhor pizzaria da América Latina para o ano de 2025. Este é o resultado de acordo com o guia mais influente do setor, </w:t>
      </w:r>
      <w:r>
        <w:rPr>
          <w:b/>
          <w:bCs/>
          <w:sz w:val="24"/>
          <w:szCs w:val="24"/>
          <w:lang w:val="en-US"/>
        </w:rPr>
        <w:t>50 Top Pizza,</w:t>
      </w:r>
      <w:r>
        <w:rPr>
          <w:sz w:val="24"/>
          <w:szCs w:val="24"/>
          <w:lang w:val="en-US"/>
        </w:rPr>
        <w:t xml:space="preserve"> anunciado ontem à noite no I</w:t>
      </w:r>
      <w:r>
        <w:rPr>
          <w:b/>
          <w:bCs/>
          <w:sz w:val="24"/>
          <w:szCs w:val="24"/>
          <w:lang w:val="en-US"/>
        </w:rPr>
        <w:t>stituto Italiano di Cultura do Rio de Janeiro</w:t>
      </w:r>
      <w:r>
        <w:rPr>
          <w:sz w:val="24"/>
          <w:szCs w:val="24"/>
          <w:lang w:val="en-US"/>
        </w:rPr>
        <w:t xml:space="preserve">, durante a cerimônia que foi transmitida ao vivo nos canais sociais da rede e apresentada pelo ator </w:t>
      </w:r>
      <w:r>
        <w:rPr>
          <w:sz w:val="24"/>
          <w:szCs w:val="24"/>
          <w:lang w:val="pt-PT"/>
        </w:rPr>
        <w:t xml:space="preserve">italo-brasileiro </w:t>
      </w:r>
      <w:r>
        <w:rPr>
          <w:sz w:val="24"/>
          <w:szCs w:val="24"/>
          <w:lang w:val="en-US"/>
        </w:rPr>
        <w:t>Nicola Siri.</w:t>
      </w:r>
    </w:p>
    <w:p w14:paraId="1B1EBB27" w14:textId="77777777" w:rsidR="00F90F29" w:rsidRDefault="00000000">
      <w:pPr>
        <w:spacing w:line="10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 segundo lugar temos </w:t>
      </w:r>
      <w:r>
        <w:rPr>
          <w:b/>
          <w:bCs/>
          <w:sz w:val="24"/>
          <w:szCs w:val="24"/>
          <w:lang w:val="en-US"/>
        </w:rPr>
        <w:t>Ti Amo</w:t>
      </w:r>
      <w:r>
        <w:rPr>
          <w:sz w:val="24"/>
          <w:szCs w:val="24"/>
          <w:lang w:val="en-US"/>
        </w:rPr>
        <w:t xml:space="preserve">, de </w:t>
      </w:r>
      <w:r>
        <w:rPr>
          <w:b/>
          <w:bCs/>
          <w:sz w:val="24"/>
          <w:szCs w:val="24"/>
          <w:lang w:val="en-US"/>
        </w:rPr>
        <w:t>Victoria e Carola Santoro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pt-PT"/>
        </w:rPr>
        <w:t>de</w: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Buenos Aires, Argentina</w:t>
      </w:r>
      <w:r>
        <w:rPr>
          <w:sz w:val="24"/>
          <w:szCs w:val="24"/>
          <w:lang w:val="en-US"/>
        </w:rPr>
        <w:t xml:space="preserve">; o terceiro lugar vai para </w:t>
      </w:r>
      <w:r>
        <w:rPr>
          <w:b/>
          <w:bCs/>
          <w:sz w:val="24"/>
          <w:szCs w:val="24"/>
          <w:lang w:val="en-US"/>
        </w:rPr>
        <w:t>Allería em Providencia</w:t>
      </w:r>
      <w:r>
        <w:rPr>
          <w:sz w:val="24"/>
          <w:szCs w:val="24"/>
          <w:lang w:val="en-US"/>
        </w:rPr>
        <w:t xml:space="preserve">, </w:t>
      </w:r>
      <w:r>
        <w:rPr>
          <w:b/>
          <w:bCs/>
          <w:sz w:val="24"/>
          <w:szCs w:val="24"/>
          <w:lang w:val="en-US"/>
        </w:rPr>
        <w:t>Chile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pt-PT"/>
        </w:rPr>
        <w:t xml:space="preserve"> </w:t>
      </w:r>
    </w:p>
    <w:p w14:paraId="04FE9266" w14:textId="77777777" w:rsidR="00F90F29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Em quarto lugar, temos a </w:t>
      </w:r>
      <w:r>
        <w:rPr>
          <w:rFonts w:ascii="Calibri" w:hAnsi="Calibri"/>
          <w:b/>
          <w:bCs/>
          <w:sz w:val="24"/>
          <w:szCs w:val="24"/>
        </w:rPr>
        <w:t>Ferro e Farinha</w:t>
      </w:r>
      <w:r>
        <w:rPr>
          <w:rFonts w:ascii="Calibri" w:hAnsi="Calibri"/>
          <w:sz w:val="24"/>
          <w:szCs w:val="24"/>
        </w:rPr>
        <w:t xml:space="preserve">, no </w:t>
      </w:r>
      <w:r>
        <w:rPr>
          <w:rFonts w:ascii="Calibri" w:hAnsi="Calibri"/>
          <w:b/>
          <w:bCs/>
          <w:sz w:val="24"/>
          <w:szCs w:val="24"/>
        </w:rPr>
        <w:t>Rio de Janeiro, Brasil</w:t>
      </w:r>
      <w:r>
        <w:rPr>
          <w:rFonts w:ascii="Calibri" w:hAnsi="Calibri"/>
          <w:sz w:val="24"/>
          <w:szCs w:val="24"/>
        </w:rPr>
        <w:t>. Na quinta posiçã</w:t>
      </w:r>
      <w:r w:rsidRPr="008C39C1">
        <w:rPr>
          <w:rFonts w:ascii="Calibri" w:hAnsi="Calibri"/>
          <w:sz w:val="24"/>
          <w:szCs w:val="24"/>
          <w:lang w:val="en-US"/>
        </w:rPr>
        <w:t>o, h</w:t>
      </w:r>
      <w:r>
        <w:rPr>
          <w:rFonts w:ascii="Calibri" w:hAnsi="Calibri"/>
          <w:sz w:val="24"/>
          <w:szCs w:val="24"/>
        </w:rPr>
        <w:t xml:space="preserve">á um empate, ambos na cidade de São Paulo: </w:t>
      </w:r>
      <w:r w:rsidRPr="008C39C1">
        <w:rPr>
          <w:rFonts w:ascii="Calibri" w:hAnsi="Calibri"/>
          <w:b/>
          <w:bCs/>
          <w:sz w:val="24"/>
          <w:szCs w:val="24"/>
          <w:lang w:val="en-US"/>
        </w:rPr>
        <w:t>QT Pizza Bar</w:t>
      </w:r>
      <w:r w:rsidRPr="008C39C1">
        <w:rPr>
          <w:rFonts w:ascii="Calibri" w:hAnsi="Calibri"/>
          <w:sz w:val="24"/>
          <w:szCs w:val="24"/>
          <w:lang w:val="en-US"/>
        </w:rPr>
        <w:t xml:space="preserve">, de </w:t>
      </w:r>
      <w:r>
        <w:rPr>
          <w:rFonts w:ascii="Calibri" w:hAnsi="Calibri"/>
          <w:b/>
          <w:bCs/>
          <w:sz w:val="24"/>
          <w:szCs w:val="24"/>
        </w:rPr>
        <w:t>Matheus Ramos</w:t>
      </w:r>
      <w:r w:rsidRPr="008C39C1">
        <w:rPr>
          <w:rFonts w:ascii="Calibri" w:hAnsi="Calibri"/>
          <w:sz w:val="24"/>
          <w:szCs w:val="24"/>
          <w:lang w:val="en-US"/>
        </w:rPr>
        <w:t xml:space="preserve">, e </w:t>
      </w:r>
      <w:r w:rsidRPr="008C39C1">
        <w:rPr>
          <w:rFonts w:ascii="Calibri" w:hAnsi="Calibri"/>
          <w:b/>
          <w:bCs/>
          <w:sz w:val="24"/>
          <w:szCs w:val="24"/>
          <w:lang w:val="en-US"/>
        </w:rPr>
        <w:t>A Pizza da Mooca</w:t>
      </w:r>
      <w:r w:rsidRPr="008C39C1">
        <w:rPr>
          <w:rFonts w:ascii="Calibri" w:hAnsi="Calibri"/>
          <w:sz w:val="24"/>
          <w:szCs w:val="24"/>
          <w:lang w:val="en-US"/>
        </w:rPr>
        <w:t xml:space="preserve">, de </w:t>
      </w:r>
      <w:r w:rsidRPr="008C39C1">
        <w:rPr>
          <w:rFonts w:ascii="Calibri" w:hAnsi="Calibri"/>
          <w:b/>
          <w:bCs/>
          <w:sz w:val="24"/>
          <w:szCs w:val="24"/>
          <w:lang w:val="en-US"/>
        </w:rPr>
        <w:t>Fellipe Zanuto</w:t>
      </w:r>
      <w:r>
        <w:rPr>
          <w:rFonts w:ascii="Calibri" w:hAnsi="Calibri"/>
          <w:sz w:val="24"/>
          <w:szCs w:val="24"/>
        </w:rPr>
        <w:t xml:space="preserve">. Em sexto lugar, está </w:t>
      </w:r>
      <w:r w:rsidRPr="008C39C1">
        <w:rPr>
          <w:rFonts w:ascii="Calibri" w:hAnsi="Calibri"/>
          <w:sz w:val="24"/>
          <w:szCs w:val="24"/>
          <w:lang w:val="es-ES"/>
        </w:rPr>
        <w:t xml:space="preserve">a pizzaria </w:t>
      </w:r>
      <w:r>
        <w:rPr>
          <w:rFonts w:ascii="Calibri" w:hAnsi="Calibri"/>
          <w:b/>
          <w:bCs/>
          <w:sz w:val="24"/>
          <w:szCs w:val="24"/>
        </w:rPr>
        <w:t>Flama</w:t>
      </w:r>
      <w:r>
        <w:rPr>
          <w:rFonts w:ascii="Calibri" w:hAnsi="Calibri"/>
          <w:sz w:val="24"/>
          <w:szCs w:val="24"/>
        </w:rPr>
        <w:t xml:space="preserve">, em </w:t>
      </w:r>
      <w:r>
        <w:rPr>
          <w:rFonts w:ascii="Calibri" w:hAnsi="Calibri"/>
          <w:b/>
          <w:bCs/>
          <w:sz w:val="24"/>
          <w:szCs w:val="24"/>
        </w:rPr>
        <w:t>Miraflores, Peru</w:t>
      </w:r>
      <w:r>
        <w:rPr>
          <w:rFonts w:ascii="Calibri" w:hAnsi="Calibri"/>
          <w:sz w:val="24"/>
          <w:szCs w:val="24"/>
        </w:rPr>
        <w:t>; S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timo lugar vai para a 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Unica Pizzeria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b/>
          <w:bCs/>
          <w:sz w:val="24"/>
          <w:szCs w:val="24"/>
        </w:rPr>
        <w:t>São Paulo, Brasil</w:t>
      </w:r>
      <w:r>
        <w:rPr>
          <w:rFonts w:ascii="Calibri" w:hAnsi="Calibri"/>
          <w:sz w:val="24"/>
          <w:szCs w:val="24"/>
        </w:rPr>
        <w:t xml:space="preserve">; Oitavo lugar para a 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Portarossa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b/>
          <w:bCs/>
          <w:sz w:val="24"/>
          <w:szCs w:val="24"/>
        </w:rPr>
        <w:t>Pampatar, Venezuela</w:t>
      </w:r>
      <w:r>
        <w:rPr>
          <w:rFonts w:ascii="Calibri" w:hAnsi="Calibri"/>
          <w:sz w:val="24"/>
          <w:szCs w:val="24"/>
        </w:rPr>
        <w:t xml:space="preserve">; </w:t>
      </w:r>
      <w:r w:rsidRPr="008C39C1">
        <w:rPr>
          <w:rFonts w:ascii="Calibri" w:hAnsi="Calibri"/>
          <w:sz w:val="24"/>
          <w:szCs w:val="24"/>
          <w:lang w:val="es-ES"/>
        </w:rPr>
        <w:t xml:space="preserve">Em nono lugar, 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La Cl</w:t>
      </w:r>
      <w:r>
        <w:rPr>
          <w:rFonts w:ascii="Calibri" w:hAnsi="Calibri"/>
          <w:b/>
          <w:bCs/>
          <w:sz w:val="24"/>
          <w:szCs w:val="24"/>
        </w:rPr>
        <w:t>á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sica</w:t>
      </w:r>
      <w:r>
        <w:rPr>
          <w:rFonts w:ascii="Calibri" w:hAnsi="Calibri"/>
          <w:sz w:val="24"/>
          <w:szCs w:val="24"/>
        </w:rPr>
        <w:t xml:space="preserve">, em </w:t>
      </w:r>
      <w:r>
        <w:rPr>
          <w:rFonts w:ascii="Calibri" w:hAnsi="Calibri"/>
          <w:b/>
          <w:bCs/>
          <w:sz w:val="24"/>
          <w:szCs w:val="24"/>
          <w:lang w:val="es-ES_tradnl"/>
        </w:rPr>
        <w:t>San Salvador;</w:t>
      </w:r>
      <w:r>
        <w:rPr>
          <w:rFonts w:ascii="Calibri" w:hAnsi="Calibri"/>
          <w:sz w:val="24"/>
          <w:szCs w:val="24"/>
        </w:rPr>
        <w:t xml:space="preserve"> </w:t>
      </w:r>
      <w:r w:rsidRPr="007A37D0">
        <w:rPr>
          <w:rFonts w:ascii="Calibri" w:hAnsi="Calibri"/>
          <w:b/>
          <w:bCs/>
          <w:sz w:val="24"/>
          <w:szCs w:val="24"/>
        </w:rPr>
        <w:t>D</w:t>
      </w:r>
      <w:r w:rsidRPr="007A37D0">
        <w:rPr>
          <w:rFonts w:ascii="Calibri" w:hAnsi="Calibri"/>
          <w:b/>
          <w:bCs/>
          <w:sz w:val="24"/>
          <w:szCs w:val="24"/>
          <w:lang w:val="fr-FR"/>
        </w:rPr>
        <w:t>é</w:t>
      </w:r>
      <w:r w:rsidRPr="007A37D0">
        <w:rPr>
          <w:rFonts w:ascii="Calibri" w:hAnsi="Calibri"/>
          <w:b/>
          <w:bCs/>
          <w:sz w:val="24"/>
          <w:szCs w:val="24"/>
        </w:rPr>
        <w:t>cimo lugar</w:t>
      </w:r>
      <w:r w:rsidRPr="007A37D0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L'Incanto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b/>
          <w:bCs/>
          <w:sz w:val="24"/>
          <w:szCs w:val="24"/>
          <w:lang w:val="es-ES_tradnl"/>
        </w:rPr>
        <w:t>Punta del Este, Uruguai</w:t>
      </w:r>
      <w:r>
        <w:rPr>
          <w:rFonts w:ascii="Calibri" w:hAnsi="Calibri"/>
          <w:sz w:val="24"/>
          <w:szCs w:val="24"/>
        </w:rPr>
        <w:t>; E em d</w:t>
      </w:r>
      <w:r>
        <w:rPr>
          <w:rFonts w:ascii="Calibri" w:hAnsi="Calibri"/>
          <w:sz w:val="24"/>
          <w:szCs w:val="24"/>
          <w:lang w:val="fr-FR"/>
        </w:rPr>
        <w:t>é</w:t>
      </w:r>
      <w:r>
        <w:rPr>
          <w:rFonts w:ascii="Calibri" w:hAnsi="Calibri"/>
          <w:sz w:val="24"/>
          <w:szCs w:val="24"/>
        </w:rPr>
        <w:t xml:space="preserve">cimo primeiro lugar, temos a </w:t>
      </w:r>
      <w:r w:rsidRPr="008C39C1">
        <w:rPr>
          <w:rFonts w:ascii="Calibri" w:hAnsi="Calibri"/>
          <w:b/>
          <w:bCs/>
          <w:sz w:val="24"/>
          <w:szCs w:val="24"/>
          <w:lang w:val="es-ES"/>
        </w:rPr>
        <w:t>Veridiana, S</w:t>
      </w:r>
      <w:r>
        <w:rPr>
          <w:rFonts w:ascii="Calibri" w:hAnsi="Calibri"/>
          <w:b/>
          <w:bCs/>
          <w:sz w:val="24"/>
          <w:szCs w:val="24"/>
        </w:rPr>
        <w:t>ão Paulo, Brasil</w:t>
      </w:r>
      <w:r>
        <w:rPr>
          <w:rFonts w:ascii="Calibri" w:hAnsi="Calibri"/>
          <w:sz w:val="24"/>
          <w:szCs w:val="24"/>
        </w:rPr>
        <w:t>.</w:t>
      </w:r>
    </w:p>
    <w:p w14:paraId="3543149E" w14:textId="77777777" w:rsidR="00F90F29" w:rsidRDefault="00F90F29">
      <w:pPr>
        <w:jc w:val="both"/>
        <w:rPr>
          <w:lang w:val="en-US"/>
        </w:rPr>
      </w:pPr>
    </w:p>
    <w:p w14:paraId="697AC8C3" w14:textId="34145DDF" w:rsidR="00F90F29" w:rsidRPr="00D24456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 w:rsidRPr="00D24456">
        <w:rPr>
          <w:rFonts w:ascii="Calibri" w:hAnsi="Calibri" w:cs="Calibri"/>
        </w:rPr>
        <w:t xml:space="preserve">As </w:t>
      </w:r>
      <w:r w:rsidRPr="00D24456">
        <w:rPr>
          <w:rFonts w:ascii="Calibri" w:hAnsi="Calibri" w:cs="Calibri"/>
          <w:b/>
          <w:bCs/>
        </w:rPr>
        <w:t>11 primeiras posições</w:t>
      </w:r>
      <w:r w:rsidRPr="00D24456">
        <w:rPr>
          <w:rFonts w:ascii="Calibri" w:hAnsi="Calibri" w:cs="Calibri"/>
        </w:rPr>
        <w:t xml:space="preserve"> da lista </w:t>
      </w:r>
      <w:r w:rsidR="00D24456" w:rsidRPr="00D24456">
        <w:rPr>
          <w:rFonts w:ascii="Calibri" w:hAnsi="Calibri" w:cs="Calibri"/>
          <w:b/>
          <w:bCs/>
        </w:rPr>
        <w:t>50 Top Pizza América Latina 2025</w:t>
      </w:r>
      <w:r w:rsidR="00D24456">
        <w:rPr>
          <w:rFonts w:ascii="Calibri" w:hAnsi="Calibri" w:cs="Calibri"/>
          <w:b/>
          <w:bCs/>
        </w:rPr>
        <w:t xml:space="preserve"> </w:t>
      </w:r>
      <w:r w:rsidRPr="00D24456">
        <w:rPr>
          <w:rFonts w:ascii="Calibri" w:hAnsi="Calibri" w:cs="Calibri"/>
        </w:rPr>
        <w:t xml:space="preserve">– uma a mais do que no ano passado – garantem </w:t>
      </w:r>
      <w:r w:rsidRPr="00D24456">
        <w:rPr>
          <w:rFonts w:ascii="Calibri" w:hAnsi="Calibri" w:cs="Calibri"/>
          <w:b/>
          <w:bCs/>
        </w:rPr>
        <w:t>acesso automático ao ranking das 100 Melhores Pizzarias do Mundo</w:t>
      </w:r>
      <w:r w:rsidRPr="00D24456">
        <w:rPr>
          <w:rFonts w:ascii="Calibri" w:hAnsi="Calibri" w:cs="Calibri"/>
        </w:rPr>
        <w:t>.</w:t>
      </w:r>
    </w:p>
    <w:p w14:paraId="2674D91A" w14:textId="77777777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 w:rsidRPr="008C39C1">
        <w:rPr>
          <w:rFonts w:ascii="Calibri" w:hAnsi="Calibri"/>
          <w:lang w:val="es-ES"/>
        </w:rPr>
        <w:t>Durante a cerim</w:t>
      </w:r>
      <w:r>
        <w:rPr>
          <w:rFonts w:ascii="Calibri" w:hAnsi="Calibri"/>
        </w:rPr>
        <w:t xml:space="preserve">ônia de premiação, os 11 primeiros colocados receberam o </w:t>
      </w:r>
      <w:r>
        <w:rPr>
          <w:rFonts w:ascii="Calibri" w:hAnsi="Calibri"/>
          <w:b/>
          <w:bCs/>
          <w:lang w:val="de-DE"/>
        </w:rPr>
        <w:t>Golden Ticket</w:t>
      </w:r>
      <w:r>
        <w:rPr>
          <w:rFonts w:ascii="Calibri" w:hAnsi="Calibri"/>
        </w:rPr>
        <w:t xml:space="preserve">, o passe que dá acesso à </w:t>
      </w:r>
      <w:r w:rsidRPr="008C39C1">
        <w:rPr>
          <w:rFonts w:ascii="Calibri" w:hAnsi="Calibri"/>
          <w:lang w:val="es-ES"/>
        </w:rPr>
        <w:t>cerim</w:t>
      </w:r>
      <w:r>
        <w:rPr>
          <w:rFonts w:ascii="Calibri" w:hAnsi="Calibri"/>
        </w:rPr>
        <w:t xml:space="preserve">ônia do </w:t>
      </w:r>
      <w:r w:rsidRPr="008C39C1">
        <w:rPr>
          <w:rFonts w:ascii="Calibri" w:hAnsi="Calibri"/>
          <w:b/>
          <w:bCs/>
          <w:lang w:val="es-ES"/>
        </w:rPr>
        <w:t>50 Top Pizza World 2025</w:t>
      </w:r>
      <w:r>
        <w:rPr>
          <w:rFonts w:ascii="Calibri" w:hAnsi="Calibri"/>
        </w:rPr>
        <w:t xml:space="preserve">, marcada para o dia </w:t>
      </w:r>
      <w:r>
        <w:rPr>
          <w:rFonts w:ascii="Calibri" w:hAnsi="Calibri"/>
          <w:b/>
          <w:bCs/>
        </w:rPr>
        <w:t>8 de setembro de 2025</w:t>
      </w:r>
      <w:r>
        <w:rPr>
          <w:rFonts w:ascii="Calibri" w:hAnsi="Calibri"/>
        </w:rPr>
        <w:t xml:space="preserve">, em </w:t>
      </w:r>
      <w:r>
        <w:rPr>
          <w:rFonts w:ascii="Calibri" w:hAnsi="Calibri"/>
          <w:b/>
          <w:bCs/>
        </w:rPr>
        <w:t>Nápoles</w:t>
      </w:r>
      <w:r>
        <w:rPr>
          <w:rFonts w:ascii="Calibri" w:hAnsi="Calibri"/>
        </w:rPr>
        <w:t xml:space="preserve">, na Itália, </w:t>
      </w:r>
      <w:r w:rsidRPr="008C39C1">
        <w:rPr>
          <w:rFonts w:ascii="Calibri" w:hAnsi="Calibri"/>
          <w:lang w:val="es-ES"/>
        </w:rPr>
        <w:t xml:space="preserve">no </w:t>
      </w:r>
      <w:r>
        <w:rPr>
          <w:rFonts w:ascii="Calibri" w:hAnsi="Calibri"/>
          <w:b/>
          <w:bCs/>
        </w:rPr>
        <w:t>Teatro Mercadante</w:t>
      </w:r>
      <w:r>
        <w:rPr>
          <w:rFonts w:ascii="Calibri" w:hAnsi="Calibri"/>
        </w:rPr>
        <w:t>.</w:t>
      </w:r>
    </w:p>
    <w:p w14:paraId="6BB98260" w14:textId="77777777" w:rsidR="00F90F29" w:rsidRDefault="00F90F29">
      <w:pPr>
        <w:spacing w:after="0" w:line="100" w:lineRule="atLeast"/>
        <w:jc w:val="both"/>
        <w:rPr>
          <w:sz w:val="24"/>
          <w:szCs w:val="24"/>
          <w:lang w:val="en-US"/>
        </w:rPr>
      </w:pPr>
    </w:p>
    <w:p w14:paraId="46CB851A" w14:textId="77777777" w:rsidR="00F90F29" w:rsidRDefault="00000000">
      <w:pPr>
        <w:spacing w:line="100" w:lineRule="atLeast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Os prêmios especiais da noite</w:t>
      </w:r>
      <w:r>
        <w:rPr>
          <w:b/>
          <w:bCs/>
          <w:sz w:val="24"/>
          <w:szCs w:val="24"/>
          <w:lang w:val="pt-PT"/>
        </w:rPr>
        <w:t>:</w:t>
      </w:r>
    </w:p>
    <w:p w14:paraId="08BE0366" w14:textId="0CC693CF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 prê</w:t>
      </w:r>
      <w:r>
        <w:rPr>
          <w:rFonts w:ascii="Calibri" w:hAnsi="Calibri"/>
          <w:lang w:val="it-IT"/>
        </w:rPr>
        <w:t xml:space="preserve">mio </w:t>
      </w:r>
      <w:r>
        <w:rPr>
          <w:rFonts w:ascii="Calibri" w:hAnsi="Calibri"/>
          <w:b/>
          <w:bCs/>
        </w:rPr>
        <w:t xml:space="preserve">Melhor pizzaiolo de 2025 – </w:t>
      </w:r>
      <w:r w:rsidRPr="00A03097">
        <w:rPr>
          <w:rFonts w:ascii="Calibri" w:hAnsi="Calibri"/>
          <w:b/>
          <w:bCs/>
        </w:rPr>
        <w:t>Prê</w:t>
      </w:r>
      <w:r w:rsidRPr="00A03097">
        <w:rPr>
          <w:rFonts w:ascii="Calibri" w:hAnsi="Calibri"/>
          <w:b/>
          <w:bCs/>
          <w:lang w:val="it-IT"/>
        </w:rPr>
        <w:t>mio Ferrarelle</w:t>
      </w:r>
      <w:r>
        <w:rPr>
          <w:rFonts w:ascii="Calibri" w:hAnsi="Calibri"/>
        </w:rPr>
        <w:t xml:space="preserve"> foi para </w:t>
      </w:r>
      <w:r>
        <w:rPr>
          <w:rFonts w:ascii="Calibri" w:hAnsi="Calibri"/>
          <w:b/>
          <w:bCs/>
        </w:rPr>
        <w:t>Yoselin Maria Tavares</w:t>
      </w:r>
      <w:r>
        <w:rPr>
          <w:rFonts w:ascii="Calibri" w:hAnsi="Calibri"/>
          <w:lang w:val="da-DK"/>
        </w:rPr>
        <w:t xml:space="preserve">, da </w:t>
      </w:r>
      <w:r>
        <w:rPr>
          <w:rFonts w:ascii="Calibri" w:hAnsi="Calibri"/>
          <w:b/>
          <w:bCs/>
          <w:lang w:val="it-IT"/>
        </w:rPr>
        <w:t>Portarossa</w:t>
      </w:r>
      <w:r>
        <w:rPr>
          <w:rFonts w:ascii="Calibri" w:hAnsi="Calibri"/>
        </w:rPr>
        <w:t xml:space="preserve">, em </w:t>
      </w:r>
      <w:r>
        <w:rPr>
          <w:rFonts w:ascii="Calibri" w:hAnsi="Calibri"/>
          <w:b/>
          <w:bCs/>
        </w:rPr>
        <w:t>Pampatar, Venezuela</w:t>
      </w:r>
      <w:r>
        <w:rPr>
          <w:rFonts w:ascii="Calibri" w:hAnsi="Calibri"/>
        </w:rPr>
        <w:t>. O prê</w:t>
      </w:r>
      <w:r>
        <w:rPr>
          <w:rFonts w:ascii="Calibri" w:hAnsi="Calibri"/>
          <w:lang w:val="it-IT"/>
        </w:rPr>
        <w:t xml:space="preserve">mio </w:t>
      </w:r>
      <w:r>
        <w:rPr>
          <w:rFonts w:ascii="Calibri" w:hAnsi="Calibri"/>
          <w:b/>
          <w:bCs/>
        </w:rPr>
        <w:t xml:space="preserve">Melhor pizza de 2025 – Prêmio </w:t>
      </w:r>
      <w:r>
        <w:rPr>
          <w:rFonts w:ascii="Calibri" w:hAnsi="Calibri"/>
          <w:b/>
          <w:bCs/>
          <w:lang w:val="it-IT"/>
        </w:rPr>
        <w:t>Latteria Sorrentina</w:t>
      </w:r>
      <w:r>
        <w:rPr>
          <w:rFonts w:ascii="Calibri" w:hAnsi="Calibri"/>
        </w:rPr>
        <w:t xml:space="preserve"> foi para a pizza </w:t>
      </w:r>
      <w:r>
        <w:rPr>
          <w:rFonts w:ascii="Calibri" w:hAnsi="Calibri"/>
          <w:b/>
          <w:bCs/>
          <w:rtl/>
          <w:lang w:val="ar-SA"/>
        </w:rPr>
        <w:t>“</w:t>
      </w:r>
      <w:r>
        <w:rPr>
          <w:rFonts w:ascii="Calibri" w:hAnsi="Calibri"/>
          <w:b/>
          <w:bCs/>
          <w:lang w:val="it-IT"/>
        </w:rPr>
        <w:t>Scampi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  <w:lang w:val="it-IT"/>
        </w:rPr>
        <w:t xml:space="preserve">, da pizzaria </w:t>
      </w:r>
      <w:r>
        <w:rPr>
          <w:rFonts w:ascii="Calibri" w:hAnsi="Calibri"/>
          <w:b/>
          <w:bCs/>
        </w:rPr>
        <w:t>Ferro e Farinha</w:t>
      </w:r>
      <w:r w:rsidRPr="008C39C1">
        <w:rPr>
          <w:rFonts w:ascii="Calibri" w:hAnsi="Calibri"/>
          <w:lang w:val="it-IT"/>
        </w:rPr>
        <w:t xml:space="preserve">, de </w:t>
      </w:r>
      <w:r>
        <w:rPr>
          <w:rFonts w:ascii="Calibri" w:hAnsi="Calibri"/>
          <w:b/>
          <w:bCs/>
          <w:lang w:val="it-IT"/>
        </w:rPr>
        <w:t>Sei Shiroma</w:t>
      </w:r>
      <w:r>
        <w:rPr>
          <w:rFonts w:ascii="Calibri" w:hAnsi="Calibri"/>
        </w:rPr>
        <w:t xml:space="preserve">, no </w:t>
      </w:r>
      <w:r>
        <w:rPr>
          <w:rFonts w:ascii="Calibri" w:hAnsi="Calibri"/>
          <w:b/>
          <w:bCs/>
        </w:rPr>
        <w:t>Rio de Janeiro, Brasil</w:t>
      </w:r>
      <w:r>
        <w:rPr>
          <w:rFonts w:ascii="Calibri" w:hAnsi="Calibri"/>
        </w:rPr>
        <w:t>. O prê</w:t>
      </w:r>
      <w:r>
        <w:rPr>
          <w:rFonts w:ascii="Calibri" w:hAnsi="Calibri"/>
          <w:lang w:val="it-IT"/>
        </w:rPr>
        <w:t xml:space="preserve">mio </w:t>
      </w:r>
      <w:r>
        <w:rPr>
          <w:rFonts w:ascii="Calibri" w:hAnsi="Calibri"/>
          <w:b/>
          <w:bCs/>
        </w:rPr>
        <w:t>Nova entrada do ano 2025 – Prêmio Solania</w:t>
      </w:r>
      <w:r>
        <w:rPr>
          <w:rFonts w:ascii="Calibri" w:hAnsi="Calibri"/>
        </w:rPr>
        <w:t xml:space="preserve"> foi concedido à </w:t>
      </w:r>
      <w:r>
        <w:rPr>
          <w:rFonts w:ascii="Calibri" w:hAnsi="Calibri"/>
          <w:b/>
          <w:bCs/>
          <w:lang w:val="it-IT"/>
        </w:rPr>
        <w:t>Pizzardi Artigianale</w:t>
      </w:r>
      <w:r>
        <w:rPr>
          <w:rFonts w:ascii="Calibri" w:hAnsi="Calibri"/>
        </w:rPr>
        <w:t xml:space="preserve">, em </w:t>
      </w:r>
      <w:r>
        <w:rPr>
          <w:rFonts w:ascii="Calibri" w:hAnsi="Calibri"/>
          <w:b/>
          <w:bCs/>
        </w:rPr>
        <w:t>Bogotá, Colô</w:t>
      </w:r>
      <w:r>
        <w:rPr>
          <w:rFonts w:ascii="Calibri" w:hAnsi="Calibri"/>
          <w:b/>
          <w:bCs/>
          <w:lang w:val="it-IT"/>
        </w:rPr>
        <w:t>mbia</w:t>
      </w:r>
      <w:r>
        <w:rPr>
          <w:rFonts w:ascii="Calibri" w:hAnsi="Calibri"/>
        </w:rPr>
        <w:t>. E o prê</w:t>
      </w:r>
      <w:r>
        <w:rPr>
          <w:rFonts w:ascii="Calibri" w:hAnsi="Calibri"/>
          <w:lang w:val="it-IT"/>
        </w:rPr>
        <w:t xml:space="preserve">mio </w:t>
      </w:r>
      <w:r w:rsidRPr="007A37D0">
        <w:rPr>
          <w:rFonts w:ascii="Calibri" w:hAnsi="Calibri"/>
          <w:b/>
          <w:bCs/>
        </w:rPr>
        <w:t>Melhor proposta de massa 2025 –</w:t>
      </w:r>
      <w:r>
        <w:rPr>
          <w:rFonts w:ascii="Calibri" w:hAnsi="Calibri"/>
          <w:b/>
          <w:bCs/>
        </w:rPr>
        <w:t xml:space="preserve"> </w:t>
      </w:r>
      <w:r w:rsidR="00A03097" w:rsidRPr="00DB5778">
        <w:rPr>
          <w:rFonts w:ascii="Calibri" w:hAnsi="Calibri"/>
          <w:b/>
          <w:bCs/>
        </w:rPr>
        <w:t>Prêmio</w:t>
      </w:r>
      <w:r w:rsidR="00A03097" w:rsidRPr="00DB5778">
        <w:rPr>
          <w:rFonts w:ascii="Calibri" w:hAnsi="Calibri"/>
          <w:b/>
          <w:bCs/>
          <w:lang w:val="it-IT"/>
        </w:rPr>
        <w:t xml:space="preserve"> </w:t>
      </w:r>
      <w:r w:rsidRPr="00DB5778">
        <w:rPr>
          <w:rFonts w:ascii="Calibri" w:hAnsi="Calibri"/>
          <w:b/>
          <w:bCs/>
          <w:lang w:val="it-IT"/>
        </w:rPr>
        <w:t xml:space="preserve">Pastificio Di Martino </w:t>
      </w:r>
      <w:r>
        <w:rPr>
          <w:rFonts w:ascii="Calibri" w:hAnsi="Calibri"/>
        </w:rPr>
        <w:t xml:space="preserve">foi para a </w:t>
      </w:r>
      <w:r>
        <w:rPr>
          <w:rFonts w:ascii="Calibri" w:hAnsi="Calibri"/>
          <w:b/>
          <w:bCs/>
        </w:rPr>
        <w:t>Flama</w:t>
      </w:r>
      <w:r>
        <w:rPr>
          <w:rFonts w:ascii="Calibri" w:hAnsi="Calibri"/>
        </w:rPr>
        <w:t xml:space="preserve">, em </w:t>
      </w:r>
      <w:r>
        <w:rPr>
          <w:rFonts w:ascii="Calibri" w:hAnsi="Calibri"/>
          <w:b/>
          <w:bCs/>
        </w:rPr>
        <w:t>Miraflores, Peru</w:t>
      </w:r>
      <w:r>
        <w:rPr>
          <w:rFonts w:ascii="Calibri" w:hAnsi="Calibri"/>
        </w:rPr>
        <w:t>.</w:t>
      </w:r>
    </w:p>
    <w:p w14:paraId="7C95286F" w14:textId="76C4D24E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 prê</w:t>
      </w:r>
      <w:r>
        <w:rPr>
          <w:rFonts w:ascii="Calibri" w:hAnsi="Calibri"/>
          <w:lang w:val="it-IT"/>
        </w:rPr>
        <w:t>mio</w:t>
      </w:r>
      <w:r w:rsidR="00DB5778">
        <w:rPr>
          <w:rFonts w:ascii="Calibri" w:hAnsi="Calibri"/>
          <w:lang w:val="it-IT"/>
        </w:rPr>
        <w:t xml:space="preserve"> </w:t>
      </w:r>
      <w:r>
        <w:rPr>
          <w:rFonts w:ascii="Calibri" w:hAnsi="Calibri"/>
          <w:b/>
          <w:bCs/>
          <w:lang w:val="en-US"/>
        </w:rPr>
        <w:t xml:space="preserve">One to Watch 2025 </w:t>
      </w:r>
      <w:r>
        <w:rPr>
          <w:rFonts w:ascii="Calibri" w:hAnsi="Calibri"/>
          <w:b/>
          <w:bCs/>
        </w:rPr>
        <w:t xml:space="preserve">–  Prêmio </w:t>
      </w:r>
      <w:r>
        <w:rPr>
          <w:rFonts w:ascii="Calibri" w:hAnsi="Calibri"/>
          <w:b/>
          <w:bCs/>
          <w:lang w:val="de-DE"/>
        </w:rPr>
        <w:t>C-Trade Gourmet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foi para o restaurante </w:t>
      </w:r>
      <w:r>
        <w:rPr>
          <w:rFonts w:ascii="Calibri" w:hAnsi="Calibri"/>
          <w:b/>
          <w:bCs/>
          <w:lang w:val="it-IT"/>
        </w:rPr>
        <w:t>Raffaella</w:t>
      </w:r>
      <w:r>
        <w:rPr>
          <w:rFonts w:ascii="Calibri" w:hAnsi="Calibri"/>
        </w:rPr>
        <w:t xml:space="preserve">, em </w:t>
      </w:r>
      <w:r w:rsidRPr="008C39C1">
        <w:rPr>
          <w:rFonts w:ascii="Calibri" w:hAnsi="Calibri"/>
          <w:b/>
          <w:bCs/>
          <w:lang w:val="it-IT"/>
        </w:rPr>
        <w:t>Las Condes, Chile</w:t>
      </w:r>
      <w:r>
        <w:rPr>
          <w:rFonts w:ascii="Calibri" w:hAnsi="Calibri"/>
        </w:rPr>
        <w:t>. O prê</w:t>
      </w:r>
      <w:r>
        <w:rPr>
          <w:rFonts w:ascii="Calibri" w:hAnsi="Calibri"/>
          <w:lang w:val="it-IT"/>
        </w:rPr>
        <w:t xml:space="preserve">mio </w:t>
      </w:r>
      <w:r>
        <w:rPr>
          <w:rFonts w:ascii="Calibri" w:hAnsi="Calibri"/>
          <w:b/>
          <w:bCs/>
        </w:rPr>
        <w:t xml:space="preserve">Melhor Comida Frita 2025 – </w:t>
      </w:r>
      <w:r w:rsidR="00DB5778">
        <w:rPr>
          <w:rFonts w:ascii="Calibri" w:hAnsi="Calibri"/>
          <w:b/>
          <w:bCs/>
        </w:rPr>
        <w:t>Prêmio</w:t>
      </w:r>
      <w:r w:rsidR="00DB5778">
        <w:rPr>
          <w:rFonts w:ascii="Calibri" w:hAnsi="Calibri"/>
          <w:b/>
          <w:bCs/>
          <w:lang w:val="it-IT"/>
        </w:rPr>
        <w:t xml:space="preserve"> </w:t>
      </w:r>
      <w:r>
        <w:rPr>
          <w:rFonts w:ascii="Calibri" w:hAnsi="Calibri"/>
          <w:b/>
          <w:bCs/>
          <w:lang w:val="it-IT"/>
        </w:rPr>
        <w:t xml:space="preserve">Il Fritturista - 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lang w:val="it-IT"/>
        </w:rPr>
        <w:t xml:space="preserve">Oleificio Zucchi </w:t>
      </w:r>
      <w:r>
        <w:rPr>
          <w:rFonts w:ascii="Calibri" w:hAnsi="Calibri"/>
        </w:rPr>
        <w:t xml:space="preserve">foi para a </w:t>
      </w:r>
      <w:r>
        <w:rPr>
          <w:rFonts w:ascii="Calibri" w:hAnsi="Calibri"/>
          <w:b/>
          <w:bCs/>
          <w:lang w:val="it-IT"/>
        </w:rPr>
        <w:t>Bento Pizzeria</w:t>
      </w:r>
      <w:r>
        <w:rPr>
          <w:rFonts w:ascii="Calibri" w:hAnsi="Calibri"/>
        </w:rPr>
        <w:t xml:space="preserve">, no </w:t>
      </w:r>
      <w:r>
        <w:rPr>
          <w:rFonts w:ascii="Calibri" w:hAnsi="Calibri"/>
          <w:b/>
          <w:bCs/>
        </w:rPr>
        <w:t>Rio de Janeiro, Brasil</w:t>
      </w:r>
      <w:r>
        <w:rPr>
          <w:rFonts w:ascii="Calibri" w:hAnsi="Calibri"/>
        </w:rPr>
        <w:t>. O prê</w:t>
      </w:r>
      <w:r w:rsidRPr="008C39C1">
        <w:rPr>
          <w:rFonts w:ascii="Calibri" w:hAnsi="Calibri"/>
          <w:lang w:val="es-ES"/>
        </w:rPr>
        <w:t>mio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 xml:space="preserve">Melhor Desempenho do Ano de 2025 – </w:t>
      </w:r>
      <w:r w:rsidR="00B801AE" w:rsidRPr="00DB5778">
        <w:rPr>
          <w:rFonts w:ascii="Calibri" w:hAnsi="Calibri"/>
          <w:b/>
          <w:bCs/>
        </w:rPr>
        <w:t>Prêmio</w:t>
      </w:r>
      <w:r w:rsidR="00B801AE" w:rsidRPr="00DB5778">
        <w:rPr>
          <w:rFonts w:ascii="Calibri" w:hAnsi="Calibri"/>
          <w:b/>
          <w:bCs/>
          <w:lang w:val="en-US"/>
        </w:rPr>
        <w:t xml:space="preserve"> </w:t>
      </w:r>
      <w:r w:rsidRPr="00DB5778">
        <w:rPr>
          <w:rFonts w:ascii="Calibri" w:hAnsi="Calibri"/>
          <w:b/>
          <w:bCs/>
          <w:lang w:val="en-US"/>
        </w:rPr>
        <w:t xml:space="preserve">Robo </w:t>
      </w:r>
      <w:r w:rsidRPr="00DB5778">
        <w:rPr>
          <w:rFonts w:ascii="Calibri" w:hAnsi="Calibri"/>
        </w:rPr>
        <w:t xml:space="preserve">foi concedido à </w:t>
      </w:r>
      <w:r w:rsidRPr="00DB5778">
        <w:rPr>
          <w:rFonts w:ascii="Calibri" w:hAnsi="Calibri"/>
          <w:b/>
          <w:bCs/>
          <w:lang w:val="es-ES"/>
        </w:rPr>
        <w:t>La Cl</w:t>
      </w:r>
      <w:r w:rsidRPr="00DB5778">
        <w:rPr>
          <w:rFonts w:ascii="Calibri" w:hAnsi="Calibri"/>
          <w:b/>
          <w:bCs/>
        </w:rPr>
        <w:t>á</w:t>
      </w:r>
      <w:r w:rsidRPr="00DB5778">
        <w:rPr>
          <w:rFonts w:ascii="Calibri" w:hAnsi="Calibri"/>
          <w:b/>
          <w:bCs/>
          <w:lang w:val="es-ES"/>
        </w:rPr>
        <w:t>sica</w:t>
      </w:r>
      <w:r w:rsidRPr="00DB5778">
        <w:rPr>
          <w:rFonts w:ascii="Calibri" w:hAnsi="Calibri"/>
        </w:rPr>
        <w:t xml:space="preserve">, em </w:t>
      </w:r>
      <w:r w:rsidRPr="00DB5778">
        <w:rPr>
          <w:rFonts w:ascii="Calibri" w:hAnsi="Calibri"/>
          <w:b/>
          <w:bCs/>
          <w:lang w:val="es-ES_tradnl"/>
        </w:rPr>
        <w:t>San Salvador, El Salvador</w:t>
      </w:r>
      <w:r w:rsidRPr="00DB5778">
        <w:rPr>
          <w:rFonts w:ascii="Calibri" w:hAnsi="Calibri"/>
        </w:rPr>
        <w:t xml:space="preserve">. O prêmio </w:t>
      </w:r>
      <w:r w:rsidRPr="00DB5778">
        <w:rPr>
          <w:rFonts w:ascii="Calibri" w:hAnsi="Calibri"/>
          <w:b/>
          <w:bCs/>
        </w:rPr>
        <w:t>Melhor Lista de Sobremesas 2025 – Prêmio Latteria San Salvatore</w:t>
      </w:r>
      <w:r w:rsidRPr="00DB5778">
        <w:rPr>
          <w:rFonts w:ascii="Calibri" w:hAnsi="Calibri"/>
        </w:rPr>
        <w:t xml:space="preserve"> foi para o restaurante </w:t>
      </w:r>
      <w:r w:rsidRPr="00DB5778">
        <w:rPr>
          <w:rFonts w:ascii="Calibri" w:hAnsi="Calibri"/>
          <w:b/>
          <w:bCs/>
        </w:rPr>
        <w:t>L'Incanto</w:t>
      </w:r>
      <w:r w:rsidRPr="00DB5778">
        <w:rPr>
          <w:rFonts w:ascii="Calibri" w:hAnsi="Calibri"/>
        </w:rPr>
        <w:t xml:space="preserve">, em </w:t>
      </w:r>
      <w:r w:rsidRPr="00DB5778">
        <w:rPr>
          <w:rFonts w:ascii="Calibri" w:hAnsi="Calibri"/>
          <w:b/>
          <w:bCs/>
        </w:rPr>
        <w:t>Punta del Este, Uruguai</w:t>
      </w:r>
      <w:r w:rsidRPr="00DB5778">
        <w:rPr>
          <w:rFonts w:ascii="Calibri" w:hAnsi="Calibri"/>
        </w:rPr>
        <w:t xml:space="preserve">. O prêmio </w:t>
      </w:r>
      <w:r w:rsidRPr="00DB5778">
        <w:rPr>
          <w:rFonts w:ascii="Calibri" w:hAnsi="Calibri"/>
          <w:b/>
          <w:bCs/>
        </w:rPr>
        <w:t>Melhor Serviço de Cerveja 2025 – Prêmio Peroni Nastro Azzurro</w:t>
      </w:r>
      <w:r w:rsidRPr="00DB5778">
        <w:rPr>
          <w:rFonts w:ascii="Calibri" w:hAnsi="Calibri"/>
        </w:rPr>
        <w:t xml:space="preserve"> foi para o restaurante </w:t>
      </w:r>
      <w:r w:rsidRPr="00DB5778">
        <w:rPr>
          <w:rFonts w:ascii="Calibri" w:hAnsi="Calibri"/>
          <w:b/>
          <w:bCs/>
        </w:rPr>
        <w:t>Paradiso</w:t>
      </w:r>
      <w:r w:rsidRPr="00DB5778">
        <w:rPr>
          <w:rFonts w:ascii="Calibri" w:hAnsi="Calibri"/>
        </w:rPr>
        <w:t xml:space="preserve">, em </w:t>
      </w:r>
      <w:r w:rsidRPr="00DB5778">
        <w:rPr>
          <w:rFonts w:ascii="Calibri" w:hAnsi="Calibri"/>
          <w:b/>
          <w:bCs/>
        </w:rPr>
        <w:t>Pedro Juan Caballero, Paraguai</w:t>
      </w:r>
      <w:r w:rsidRPr="00DB5778">
        <w:rPr>
          <w:rFonts w:ascii="Calibri" w:hAnsi="Calibri"/>
        </w:rPr>
        <w:t>. O prê</w:t>
      </w:r>
      <w:r w:rsidRPr="00DB5778">
        <w:rPr>
          <w:rFonts w:ascii="Calibri" w:hAnsi="Calibri"/>
          <w:lang w:val="it-IT"/>
        </w:rPr>
        <w:t xml:space="preserve">mio </w:t>
      </w:r>
      <w:r w:rsidR="00B801AE" w:rsidRPr="00DB5778">
        <w:rPr>
          <w:rFonts w:ascii="Calibri" w:hAnsi="Calibri"/>
          <w:b/>
          <w:bCs/>
        </w:rPr>
        <w:t xml:space="preserve">Fabricado na Itália 2025 </w:t>
      </w:r>
      <w:r w:rsidRPr="00DB5778">
        <w:rPr>
          <w:rFonts w:ascii="Calibri" w:hAnsi="Calibri"/>
          <w:b/>
          <w:bCs/>
        </w:rPr>
        <w:t xml:space="preserve">– </w:t>
      </w:r>
      <w:r w:rsidR="00B801AE" w:rsidRPr="00DB5778">
        <w:rPr>
          <w:rFonts w:ascii="Calibri" w:hAnsi="Calibri"/>
          <w:b/>
          <w:bCs/>
        </w:rPr>
        <w:t>Prêmio</w:t>
      </w:r>
      <w:r w:rsidR="00B801AE" w:rsidRPr="00DB5778">
        <w:rPr>
          <w:rFonts w:ascii="Calibri" w:hAnsi="Calibri"/>
          <w:b/>
          <w:bCs/>
          <w:lang w:val="en-US"/>
        </w:rPr>
        <w:t xml:space="preserve"> </w:t>
      </w:r>
      <w:r w:rsidRPr="00DB5778">
        <w:rPr>
          <w:rFonts w:ascii="Calibri" w:hAnsi="Calibri"/>
          <w:b/>
          <w:bCs/>
          <w:lang w:val="it-IT"/>
        </w:rPr>
        <w:t xml:space="preserve">Salumi Coati </w:t>
      </w:r>
      <w:r w:rsidRPr="00DB5778">
        <w:rPr>
          <w:rFonts w:ascii="Calibri" w:hAnsi="Calibri"/>
        </w:rPr>
        <w:t xml:space="preserve">foi concedido à </w:t>
      </w:r>
      <w:r w:rsidRPr="00DB5778">
        <w:rPr>
          <w:rFonts w:ascii="Calibri" w:hAnsi="Calibri"/>
          <w:b/>
          <w:bCs/>
          <w:lang w:val="it-IT"/>
        </w:rPr>
        <w:t>Unica Pizzeria</w:t>
      </w:r>
      <w:r w:rsidRPr="00DB5778">
        <w:rPr>
          <w:rFonts w:ascii="Calibri" w:hAnsi="Calibri"/>
        </w:rPr>
        <w:t xml:space="preserve">, em </w:t>
      </w:r>
      <w:r w:rsidRPr="00DB5778">
        <w:rPr>
          <w:rFonts w:ascii="Calibri" w:hAnsi="Calibri"/>
          <w:b/>
          <w:bCs/>
        </w:rPr>
        <w:t>São Paulo, Brasil</w:t>
      </w:r>
      <w:r w:rsidRPr="00DB5778">
        <w:rPr>
          <w:rFonts w:ascii="Calibri" w:hAnsi="Calibri"/>
        </w:rPr>
        <w:t xml:space="preserve">. E, por fim, o prêmio </w:t>
      </w:r>
      <w:r w:rsidRPr="00DB5778">
        <w:rPr>
          <w:rFonts w:ascii="Calibri" w:hAnsi="Calibri"/>
          <w:b/>
          <w:bCs/>
        </w:rPr>
        <w:t xml:space="preserve">Melhor Lista de Coquetéis 2025 – Prêmio Sei Bellissimi </w:t>
      </w:r>
      <w:r w:rsidRPr="00DB5778">
        <w:rPr>
          <w:rFonts w:ascii="Calibri" w:hAnsi="Calibri"/>
        </w:rPr>
        <w:t xml:space="preserve">foi para a </w:t>
      </w:r>
      <w:r w:rsidRPr="00DB5778">
        <w:rPr>
          <w:rFonts w:ascii="Calibri" w:hAnsi="Calibri"/>
          <w:b/>
          <w:bCs/>
        </w:rPr>
        <w:t>Veridiana</w:t>
      </w:r>
      <w:r w:rsidRPr="00DB5778">
        <w:rPr>
          <w:rFonts w:ascii="Calibri" w:hAnsi="Calibri"/>
        </w:rPr>
        <w:t>, tamb</w:t>
      </w:r>
      <w:r w:rsidRPr="00DB5778">
        <w:rPr>
          <w:rFonts w:ascii="Calibri" w:hAnsi="Calibri"/>
          <w:lang w:val="fr-FR"/>
        </w:rPr>
        <w:t>é</w:t>
      </w:r>
      <w:r w:rsidRPr="00DB5778">
        <w:rPr>
          <w:rFonts w:ascii="Calibri" w:hAnsi="Calibri"/>
        </w:rPr>
        <w:t xml:space="preserve">m em </w:t>
      </w:r>
      <w:r w:rsidRPr="00DB5778">
        <w:rPr>
          <w:rFonts w:ascii="Calibri" w:hAnsi="Calibri"/>
          <w:b/>
          <w:bCs/>
        </w:rPr>
        <w:t>São Paulo, Brasil</w:t>
      </w:r>
      <w:r w:rsidRPr="00DB5778">
        <w:rPr>
          <w:rFonts w:ascii="Calibri" w:hAnsi="Calibri"/>
        </w:rPr>
        <w:t>.</w:t>
      </w:r>
    </w:p>
    <w:p w14:paraId="013D1600" w14:textId="77777777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 ú</w:t>
      </w:r>
      <w:r w:rsidRPr="008C39C1">
        <w:rPr>
          <w:rFonts w:ascii="Calibri" w:hAnsi="Calibri"/>
          <w:lang w:val="es-ES"/>
        </w:rPr>
        <w:t>nico pr</w:t>
      </w:r>
      <w:r>
        <w:rPr>
          <w:rFonts w:ascii="Calibri" w:hAnsi="Calibri"/>
        </w:rPr>
        <w:t>ê</w:t>
      </w:r>
      <w:r w:rsidRPr="008C39C1">
        <w:rPr>
          <w:rFonts w:ascii="Calibri" w:hAnsi="Calibri"/>
          <w:lang w:val="es-ES"/>
        </w:rPr>
        <w:t>mio</w:t>
      </w:r>
      <w:r>
        <w:rPr>
          <w:rFonts w:ascii="Calibri" w:hAnsi="Calibri"/>
        </w:rPr>
        <w:t xml:space="preserve"> </w:t>
      </w:r>
      <w:r w:rsidRPr="00830683">
        <w:rPr>
          <w:rFonts w:ascii="Calibri" w:hAnsi="Calibri"/>
          <w:b/>
          <w:bCs/>
        </w:rPr>
        <w:t>Forno Verde 2025</w:t>
      </w:r>
      <w:r>
        <w:rPr>
          <w:rFonts w:ascii="Calibri" w:hAnsi="Calibri"/>
          <w:b/>
          <w:bCs/>
        </w:rPr>
        <w:t xml:space="preserve"> – Prêmio </w:t>
      </w:r>
      <w:r>
        <w:rPr>
          <w:rFonts w:ascii="Calibri" w:hAnsi="Calibri"/>
          <w:b/>
          <w:bCs/>
          <w:lang w:val="nl-NL"/>
        </w:rPr>
        <w:t>Goeldlin</w:t>
      </w:r>
      <w:r>
        <w:rPr>
          <w:rFonts w:ascii="Calibri" w:hAnsi="Calibri"/>
        </w:rPr>
        <w:t xml:space="preserve">, reconhecimento concedido às pizzarias que demonstram atenção à </w:t>
      </w:r>
      <w:r>
        <w:rPr>
          <w:rFonts w:ascii="Calibri" w:hAnsi="Calibri"/>
          <w:b/>
          <w:bCs/>
        </w:rPr>
        <w:t>sustentabilidade ambiental</w:t>
      </w:r>
      <w:r>
        <w:rPr>
          <w:rFonts w:ascii="Calibri" w:hAnsi="Calibri"/>
        </w:rPr>
        <w:t xml:space="preserve">, foi para a </w:t>
      </w:r>
      <w:r>
        <w:rPr>
          <w:rFonts w:ascii="Calibri" w:hAnsi="Calibri"/>
          <w:b/>
          <w:bCs/>
          <w:lang w:val="en-US"/>
        </w:rPr>
        <w:t>Seba's</w:t>
      </w:r>
      <w:r>
        <w:rPr>
          <w:rFonts w:ascii="Calibri" w:hAnsi="Calibri"/>
        </w:rPr>
        <w:t xml:space="preserve">, em </w:t>
      </w:r>
      <w:r w:rsidRPr="008C39C1">
        <w:rPr>
          <w:rFonts w:ascii="Calibri" w:hAnsi="Calibri"/>
          <w:b/>
          <w:bCs/>
          <w:lang w:val="es-ES"/>
        </w:rPr>
        <w:t>Uvita, Costa Rica</w:t>
      </w:r>
      <w:r>
        <w:rPr>
          <w:rFonts w:ascii="Calibri" w:hAnsi="Calibri"/>
        </w:rPr>
        <w:t>.</w:t>
      </w:r>
    </w:p>
    <w:p w14:paraId="1F81B23A" w14:textId="77777777" w:rsidR="00F90F29" w:rsidRDefault="00F90F29">
      <w:pPr>
        <w:spacing w:line="100" w:lineRule="atLeast"/>
        <w:jc w:val="both"/>
        <w:rPr>
          <w:sz w:val="24"/>
          <w:szCs w:val="24"/>
          <w:lang w:val="en-US"/>
        </w:rPr>
      </w:pPr>
    </w:p>
    <w:p w14:paraId="4D9F25B3" w14:textId="77777777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Este ano, o país mais representado na Am</w:t>
      </w:r>
      <w:r>
        <w:rPr>
          <w:rFonts w:ascii="Calibri" w:hAnsi="Calibri"/>
          <w:lang w:val="fr-FR"/>
        </w:rPr>
        <w:t>é</w:t>
      </w:r>
      <w:r w:rsidRPr="008C39C1">
        <w:rPr>
          <w:rFonts w:ascii="Calibri" w:hAnsi="Calibri"/>
          <w:lang w:val="es-ES"/>
        </w:rPr>
        <w:t xml:space="preserve">rica Latina 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 xml:space="preserve">o </w:t>
      </w:r>
      <w:r>
        <w:rPr>
          <w:rFonts w:ascii="Calibri" w:hAnsi="Calibri"/>
          <w:b/>
          <w:bCs/>
        </w:rPr>
        <w:t>Brasil</w:t>
      </w:r>
      <w:r>
        <w:rPr>
          <w:rFonts w:ascii="Calibri" w:hAnsi="Calibri"/>
        </w:rPr>
        <w:t xml:space="preserve">, com </w:t>
      </w:r>
      <w:r w:rsidRPr="008C39C1">
        <w:rPr>
          <w:rFonts w:ascii="Calibri" w:hAnsi="Calibri"/>
          <w:b/>
          <w:bCs/>
          <w:lang w:val="es-ES"/>
        </w:rPr>
        <w:t>25 pizzarias</w:t>
      </w:r>
      <w:r>
        <w:rPr>
          <w:rFonts w:ascii="Calibri" w:hAnsi="Calibri"/>
        </w:rPr>
        <w:t xml:space="preserve">, seguido pelo </w:t>
      </w:r>
      <w:r>
        <w:rPr>
          <w:rFonts w:ascii="Calibri" w:hAnsi="Calibri"/>
          <w:b/>
          <w:bCs/>
          <w:lang w:val="en-US"/>
        </w:rPr>
        <w:t>Chile</w:t>
      </w:r>
      <w:r>
        <w:rPr>
          <w:rFonts w:ascii="Calibri" w:hAnsi="Calibri"/>
        </w:rPr>
        <w:t xml:space="preserve">, com </w:t>
      </w:r>
      <w:r>
        <w:rPr>
          <w:rFonts w:ascii="Calibri" w:hAnsi="Calibri"/>
          <w:b/>
          <w:bCs/>
        </w:rPr>
        <w:t>6</w:t>
      </w:r>
      <w:r>
        <w:rPr>
          <w:rFonts w:ascii="Calibri" w:hAnsi="Calibri"/>
        </w:rPr>
        <w:t xml:space="preserve">, e a </w:t>
      </w:r>
      <w:r w:rsidRPr="008C39C1">
        <w:rPr>
          <w:rFonts w:ascii="Calibri" w:hAnsi="Calibri"/>
          <w:b/>
          <w:bCs/>
          <w:lang w:val="es-ES"/>
        </w:rPr>
        <w:t>Argentina</w:t>
      </w:r>
      <w:r>
        <w:rPr>
          <w:rFonts w:ascii="Calibri" w:hAnsi="Calibri"/>
        </w:rPr>
        <w:t xml:space="preserve">, com </w:t>
      </w:r>
      <w:r>
        <w:rPr>
          <w:rFonts w:ascii="Calibri" w:hAnsi="Calibri"/>
          <w:b/>
          <w:bCs/>
        </w:rPr>
        <w:t>5</w:t>
      </w:r>
      <w:r>
        <w:rPr>
          <w:rFonts w:ascii="Calibri" w:hAnsi="Calibri"/>
        </w:rPr>
        <w:t xml:space="preserve">. As cidades mais representadas são </w:t>
      </w:r>
      <w:r>
        <w:rPr>
          <w:rFonts w:ascii="Calibri" w:hAnsi="Calibri"/>
          <w:b/>
          <w:bCs/>
        </w:rPr>
        <w:t>São Paulo</w:t>
      </w:r>
      <w:r w:rsidRPr="008C39C1">
        <w:rPr>
          <w:rFonts w:ascii="Calibri" w:hAnsi="Calibri"/>
          <w:lang w:val="es-ES"/>
        </w:rPr>
        <w:t xml:space="preserve"> e </w:t>
      </w:r>
      <w:r>
        <w:rPr>
          <w:rFonts w:ascii="Calibri" w:hAnsi="Calibri"/>
          <w:b/>
          <w:bCs/>
        </w:rPr>
        <w:t>Rio de Janeiro</w:t>
      </w:r>
      <w:r>
        <w:rPr>
          <w:rFonts w:ascii="Calibri" w:hAnsi="Calibri"/>
        </w:rPr>
        <w:t xml:space="preserve">, cada uma com </w:t>
      </w:r>
      <w:r w:rsidRPr="008C39C1">
        <w:rPr>
          <w:rFonts w:ascii="Calibri" w:hAnsi="Calibri"/>
          <w:b/>
          <w:bCs/>
          <w:lang w:val="es-ES"/>
        </w:rPr>
        <w:t>6 pizzarias</w:t>
      </w:r>
      <w:r>
        <w:rPr>
          <w:rFonts w:ascii="Calibri" w:hAnsi="Calibri"/>
        </w:rPr>
        <w:t xml:space="preserve">, seguidas por </w:t>
      </w:r>
      <w:r>
        <w:rPr>
          <w:rFonts w:ascii="Calibri" w:hAnsi="Calibri"/>
          <w:b/>
          <w:bCs/>
        </w:rPr>
        <w:t>Buenos Aires</w:t>
      </w:r>
      <w:r>
        <w:rPr>
          <w:rFonts w:ascii="Calibri" w:hAnsi="Calibri"/>
        </w:rPr>
        <w:t xml:space="preserve">, com </w:t>
      </w:r>
      <w:r>
        <w:rPr>
          <w:rFonts w:ascii="Calibri" w:hAnsi="Calibri"/>
          <w:b/>
          <w:bCs/>
        </w:rPr>
        <w:t>3</w:t>
      </w:r>
      <w:r>
        <w:rPr>
          <w:rFonts w:ascii="Calibri" w:hAnsi="Calibri"/>
        </w:rPr>
        <w:t>.</w:t>
      </w:r>
    </w:p>
    <w:p w14:paraId="6D762612" w14:textId="6E0632DD" w:rsidR="00F90F29" w:rsidRDefault="0000000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pt-PT"/>
        </w:rPr>
        <w:t>A</w:t>
      </w:r>
      <w:r>
        <w:rPr>
          <w:i/>
          <w:iCs/>
          <w:sz w:val="24"/>
          <w:szCs w:val="24"/>
          <w:lang w:val="en-US"/>
        </w:rPr>
        <w:t xml:space="preserve"> comunidade d</w:t>
      </w:r>
      <w:r>
        <w:rPr>
          <w:i/>
          <w:iCs/>
          <w:sz w:val="24"/>
          <w:szCs w:val="24"/>
          <w:lang w:val="pt-PT"/>
        </w:rPr>
        <w:t>a</w:t>
      </w:r>
      <w:r>
        <w:rPr>
          <w:i/>
          <w:iCs/>
          <w:sz w:val="24"/>
          <w:szCs w:val="24"/>
          <w:lang w:val="en-US"/>
        </w:rPr>
        <w:t xml:space="preserve"> pizza</w:t>
      </w:r>
      <w:r>
        <w:rPr>
          <w:i/>
          <w:iCs/>
          <w:sz w:val="24"/>
          <w:szCs w:val="24"/>
          <w:lang w:val="pt-PT"/>
        </w:rPr>
        <w:t xml:space="preserve"> n</w:t>
      </w:r>
      <w:r>
        <w:rPr>
          <w:i/>
          <w:iCs/>
          <w:sz w:val="24"/>
          <w:szCs w:val="24"/>
          <w:lang w:val="en-US"/>
        </w:rPr>
        <w:t xml:space="preserve">a América Latina continua </w:t>
      </w:r>
      <w:r>
        <w:rPr>
          <w:i/>
          <w:iCs/>
          <w:sz w:val="24"/>
          <w:szCs w:val="24"/>
          <w:lang w:val="pt-PT"/>
        </w:rPr>
        <w:t>crescendo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pt-PT"/>
        </w:rPr>
        <w:t>com</w:t>
      </w:r>
      <w:r>
        <w:rPr>
          <w:i/>
          <w:iCs/>
          <w:sz w:val="24"/>
          <w:szCs w:val="24"/>
          <w:lang w:val="en-US"/>
        </w:rPr>
        <w:t xml:space="preserve"> qualidade</w:t>
      </w:r>
      <w:r>
        <w:rPr>
          <w:sz w:val="24"/>
          <w:szCs w:val="24"/>
          <w:lang w:val="en-US"/>
        </w:rPr>
        <w:t xml:space="preserve"> – declaram os curadores do guia </w:t>
      </w:r>
      <w:r>
        <w:rPr>
          <w:b/>
          <w:bCs/>
          <w:sz w:val="24"/>
          <w:szCs w:val="24"/>
          <w:lang w:val="en-US"/>
        </w:rPr>
        <w:t>Barbara Guerra, Luciano Pignataro e Albert Sapere</w:t>
      </w:r>
      <w:r>
        <w:rPr>
          <w:sz w:val="24"/>
          <w:szCs w:val="24"/>
          <w:lang w:val="en-US"/>
        </w:rPr>
        <w:t xml:space="preserve"> –</w:t>
      </w:r>
      <w:r>
        <w:rPr>
          <w:sz w:val="24"/>
          <w:szCs w:val="24"/>
          <w:lang w:val="pt-PT"/>
        </w:rPr>
        <w:t xml:space="preserve"> </w:t>
      </w:r>
      <w:r w:rsidR="00D24456"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O Brasil continua sendo um ponto de referência para o continente sul-americano, mas também há muitas outras </w:t>
      </w:r>
      <w:r>
        <w:rPr>
          <w:i/>
          <w:iCs/>
          <w:sz w:val="24"/>
          <w:szCs w:val="24"/>
          <w:lang w:val="pt-PT"/>
        </w:rPr>
        <w:t>regiões</w:t>
      </w:r>
      <w:r>
        <w:rPr>
          <w:i/>
          <w:iCs/>
          <w:sz w:val="24"/>
          <w:szCs w:val="24"/>
          <w:lang w:val="en-US"/>
        </w:rPr>
        <w:t xml:space="preserve"> emerg</w:t>
      </w:r>
      <w:r>
        <w:rPr>
          <w:i/>
          <w:iCs/>
          <w:sz w:val="24"/>
          <w:szCs w:val="24"/>
          <w:lang w:val="pt-PT"/>
        </w:rPr>
        <w:t>indo</w:t>
      </w:r>
      <w:r>
        <w:rPr>
          <w:i/>
          <w:iCs/>
          <w:sz w:val="24"/>
          <w:szCs w:val="24"/>
          <w:lang w:val="en-US"/>
        </w:rPr>
        <w:t xml:space="preserve"> em diferentes estados </w:t>
      </w:r>
      <w:r>
        <w:rPr>
          <w:i/>
          <w:iCs/>
          <w:sz w:val="24"/>
          <w:szCs w:val="24"/>
          <w:lang w:val="pt-PT"/>
        </w:rPr>
        <w:t>do país,</w:t>
      </w:r>
      <w:r>
        <w:rPr>
          <w:i/>
          <w:iCs/>
          <w:sz w:val="24"/>
          <w:szCs w:val="24"/>
          <w:lang w:val="en-US"/>
        </w:rPr>
        <w:t xml:space="preserve"> que estão indo muito bem; do Chile à Argentina, do Uruguai ao Peru. Gostaríamos de agradecer ao </w:t>
      </w:r>
      <w:r>
        <w:rPr>
          <w:b/>
          <w:bCs/>
          <w:i/>
          <w:iCs/>
          <w:sz w:val="24"/>
          <w:szCs w:val="24"/>
          <w:lang w:val="en-US"/>
        </w:rPr>
        <w:t>Istituto Italiano di Cultura do Rio de Janeiro</w:t>
      </w:r>
      <w:r>
        <w:rPr>
          <w:i/>
          <w:iCs/>
          <w:sz w:val="24"/>
          <w:szCs w:val="24"/>
          <w:lang w:val="en-US"/>
        </w:rPr>
        <w:t>, pela calorosa recepção, e à Bráz Pizzaria que sediou nossa festa</w:t>
      </w:r>
      <w:r>
        <w:rPr>
          <w:sz w:val="24"/>
          <w:szCs w:val="24"/>
          <w:lang w:val="en-US"/>
        </w:rPr>
        <w:t>”.</w:t>
      </w:r>
      <w:r>
        <w:rPr>
          <w:sz w:val="24"/>
          <w:szCs w:val="24"/>
          <w:lang w:val="pt-PT"/>
        </w:rPr>
        <w:t xml:space="preserve"> </w:t>
      </w:r>
    </w:p>
    <w:p w14:paraId="689F6132" w14:textId="77777777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O pr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ximo encontro com o </w:t>
      </w:r>
      <w:r w:rsidRPr="008C39C1">
        <w:rPr>
          <w:rFonts w:ascii="Calibri" w:hAnsi="Calibri"/>
          <w:b/>
          <w:bCs/>
          <w:lang w:val="es-ES"/>
        </w:rPr>
        <w:t>50 Top Pizza</w:t>
      </w:r>
      <w:r>
        <w:rPr>
          <w:rFonts w:ascii="Calibri" w:hAnsi="Calibri"/>
          <w:lang w:val="es-ES_tradnl"/>
        </w:rPr>
        <w:t xml:space="preserve"> est</w:t>
      </w:r>
      <w:r>
        <w:rPr>
          <w:rFonts w:ascii="Calibri" w:hAnsi="Calibri"/>
        </w:rPr>
        <w:t xml:space="preserve">á marcado para o dia </w:t>
      </w:r>
      <w:r>
        <w:rPr>
          <w:rFonts w:ascii="Calibri" w:hAnsi="Calibri"/>
          <w:b/>
          <w:bCs/>
        </w:rPr>
        <w:t>4 de junho</w:t>
      </w:r>
      <w:r>
        <w:rPr>
          <w:rFonts w:ascii="Calibri" w:hAnsi="Calibri"/>
        </w:rPr>
        <w:t xml:space="preserve">, com </w:t>
      </w:r>
      <w:r>
        <w:rPr>
          <w:rFonts w:ascii="Calibri" w:hAnsi="Calibri"/>
          <w:b/>
          <w:bCs/>
        </w:rPr>
        <w:t>transmissão ao vivo de Madri</w:t>
      </w:r>
      <w:r>
        <w:rPr>
          <w:rFonts w:ascii="Calibri" w:hAnsi="Calibri"/>
        </w:rPr>
        <w:t xml:space="preserve">. É lá que vamos descobrir </w:t>
      </w:r>
      <w:r>
        <w:rPr>
          <w:rFonts w:ascii="Calibri" w:hAnsi="Calibri"/>
          <w:b/>
          <w:bCs/>
        </w:rPr>
        <w:t>quais serão as melhores pizzarias da Europa (excluindo a Itá</w:t>
      </w:r>
      <w:r w:rsidRPr="008C39C1">
        <w:rPr>
          <w:rFonts w:ascii="Calibri" w:hAnsi="Calibri"/>
          <w:b/>
          <w:bCs/>
          <w:lang w:val="es-ES"/>
        </w:rPr>
        <w:t>lia)</w:t>
      </w:r>
      <w:r>
        <w:rPr>
          <w:rFonts w:ascii="Calibri" w:hAnsi="Calibri"/>
        </w:rPr>
        <w:t xml:space="preserve"> para o ano de </w:t>
      </w:r>
      <w:r>
        <w:rPr>
          <w:rFonts w:ascii="Calibri" w:hAnsi="Calibri"/>
          <w:b/>
          <w:bCs/>
        </w:rPr>
        <w:t>2025</w:t>
      </w:r>
      <w:r>
        <w:rPr>
          <w:rFonts w:ascii="Calibri" w:hAnsi="Calibri"/>
        </w:rPr>
        <w:t>.</w:t>
      </w:r>
    </w:p>
    <w:p w14:paraId="4560A14B" w14:textId="77777777" w:rsidR="00F90F29" w:rsidRDefault="00F90F2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jc w:val="both"/>
        <w:rPr>
          <w:rFonts w:ascii="Calibri" w:eastAsia="Calibri" w:hAnsi="Calibri" w:cs="Calibri"/>
          <w:b/>
          <w:bCs/>
        </w:rPr>
      </w:pPr>
    </w:p>
    <w:p w14:paraId="271883D4" w14:textId="77777777" w:rsidR="00F90F29" w:rsidRDefault="00000000">
      <w:pPr>
        <w:rPr>
          <w:b/>
          <w:bCs/>
          <w:color w:val="FF0000"/>
          <w:sz w:val="28"/>
          <w:szCs w:val="28"/>
          <w:u w:color="FF0000"/>
        </w:rPr>
      </w:pPr>
      <w:r>
        <w:rPr>
          <w:rFonts w:eastAsia="Arial Unicode MS" w:cs="Arial Unicode MS"/>
          <w:b/>
          <w:bCs/>
          <w:color w:val="FF0000"/>
          <w:sz w:val="28"/>
          <w:szCs w:val="28"/>
          <w:u w:color="FF0000"/>
        </w:rPr>
        <w:t>Parceiros do projeto:</w:t>
      </w:r>
    </w:p>
    <w:p w14:paraId="72861DBA" w14:textId="77777777" w:rsidR="00F90F29" w:rsidRDefault="000000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Pastificio Di Martino, Ferrarelle, Latteria Sorrentina, Oleificio Zucchi, Solania, Salumificio F.lli Coati, Sei Bellissimi, Robo 1938, Peroni Nastro Azzurro, Latteria San Salvatore, Goeldlin, Fedegroup, C-Trade Gourmet.</w:t>
      </w:r>
    </w:p>
    <w:p w14:paraId="2C5EAC3F" w14:textId="77777777" w:rsidR="00091CF1" w:rsidRDefault="00091CF1">
      <w:pPr>
        <w:jc w:val="both"/>
        <w:rPr>
          <w:b/>
          <w:bCs/>
          <w:sz w:val="24"/>
          <w:szCs w:val="24"/>
        </w:rPr>
      </w:pPr>
    </w:p>
    <w:p w14:paraId="1E2F4DE0" w14:textId="1F2127BD" w:rsidR="00F90F29" w:rsidRDefault="00830683">
      <w:pPr>
        <w:rPr>
          <w:b/>
          <w:bCs/>
          <w:color w:val="FF0000"/>
          <w:sz w:val="28"/>
          <w:szCs w:val="28"/>
          <w:u w:color="FF0000"/>
        </w:rPr>
      </w:pPr>
      <w:r w:rsidRPr="00DB5778">
        <w:rPr>
          <w:b/>
          <w:bCs/>
          <w:color w:val="FF2600"/>
          <w:sz w:val="28"/>
          <w:szCs w:val="28"/>
          <w:lang w:val="en-US"/>
        </w:rPr>
        <w:t>50 TOP PIZZA LATIN AMERICA 2025</w:t>
      </w:r>
      <w:r w:rsidR="00CE5081">
        <w:rPr>
          <w:b/>
          <w:bCs/>
          <w:color w:val="FF2600"/>
          <w:sz w:val="28"/>
          <w:szCs w:val="28"/>
          <w:lang w:val="en-US"/>
        </w:rPr>
        <w:t xml:space="preserve"> </w:t>
      </w:r>
      <w:r>
        <w:rPr>
          <w:b/>
          <w:bCs/>
          <w:color w:val="FF0000"/>
          <w:sz w:val="28"/>
          <w:szCs w:val="28"/>
          <w:u w:color="FF0000"/>
        </w:rPr>
        <w:t>– Ranking Completo</w:t>
      </w:r>
    </w:p>
    <w:p w14:paraId="17CB5408" w14:textId="77777777" w:rsidR="00F90F29" w:rsidRDefault="0000000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ab/>
        <w:t>Leggera Pizza Napoletana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E637F9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ab/>
        <w:t>Ti Amo</w:t>
      </w:r>
      <w:r>
        <w:rPr>
          <w:sz w:val="24"/>
          <w:szCs w:val="24"/>
          <w:lang w:val="en-US"/>
        </w:rPr>
        <w:tab/>
        <w:t xml:space="preserve"> - Adrogué, Argentina</w:t>
      </w:r>
    </w:p>
    <w:p w14:paraId="7A227EAC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ab/>
        <w:t>Allería - Providencia, Chile</w:t>
      </w:r>
    </w:p>
    <w:p w14:paraId="18627CF4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ab/>
        <w:t>Ferro e Farinha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156068D8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ab/>
        <w:t>A Pizza da Mooca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EA2F5E5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ab/>
        <w:t>QT Pizza Bar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3CC01A59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  <w:lang w:val="en-US"/>
        </w:rPr>
        <w:tab/>
        <w:t>Flama - Miraflores, Peru</w:t>
      </w:r>
    </w:p>
    <w:p w14:paraId="30BF9F1A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ab/>
        <w:t>Unica Pizzeria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424768F5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en-US"/>
        </w:rPr>
        <w:tab/>
        <w:t>Portarossa - Pampatar, Venezuela</w:t>
      </w:r>
    </w:p>
    <w:p w14:paraId="489267E7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9</w:t>
      </w:r>
      <w:r>
        <w:rPr>
          <w:sz w:val="24"/>
          <w:szCs w:val="24"/>
          <w:lang w:val="en-US"/>
        </w:rPr>
        <w:tab/>
        <w:t xml:space="preserve">La Clásica - San Salvador, El Salvador </w:t>
      </w:r>
    </w:p>
    <w:p w14:paraId="33A8EE2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ab/>
        <w:t>L'Incanto - Punta del Este, Urugua</w:t>
      </w:r>
      <w:r>
        <w:rPr>
          <w:sz w:val="24"/>
          <w:szCs w:val="24"/>
          <w:lang w:val="pt-PT"/>
        </w:rPr>
        <w:t>i</w:t>
      </w:r>
    </w:p>
    <w:p w14:paraId="72C4EA7D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ab/>
        <w:t>Veridiana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0764B094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>
        <w:rPr>
          <w:sz w:val="24"/>
          <w:szCs w:val="24"/>
          <w:lang w:val="en-US"/>
        </w:rPr>
        <w:tab/>
        <w:t>Ardente - Mexico City, Mexico</w:t>
      </w:r>
    </w:p>
    <w:p w14:paraId="3CD6D849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>
        <w:rPr>
          <w:sz w:val="24"/>
          <w:szCs w:val="24"/>
          <w:lang w:val="en-US"/>
        </w:rPr>
        <w:tab/>
        <w:t xml:space="preserve">Atte. Pizzeria Napoletana - Buenos Aires, Argentina </w:t>
      </w:r>
    </w:p>
    <w:p w14:paraId="19343D0B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>
        <w:rPr>
          <w:sz w:val="24"/>
          <w:szCs w:val="24"/>
          <w:lang w:val="en-US"/>
        </w:rPr>
        <w:tab/>
        <w:t xml:space="preserve">Imilla Alzada - La Paz, Bolivia </w:t>
      </w:r>
    </w:p>
    <w:p w14:paraId="04167E48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</w:t>
      </w:r>
      <w:r>
        <w:rPr>
          <w:sz w:val="24"/>
          <w:szCs w:val="24"/>
          <w:lang w:val="en-US"/>
        </w:rPr>
        <w:tab/>
        <w:t>GRAZIE - Maceió,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DF734DE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16</w:t>
      </w:r>
      <w:r>
        <w:rPr>
          <w:sz w:val="24"/>
          <w:szCs w:val="24"/>
          <w:lang w:val="en-US"/>
        </w:rPr>
        <w:tab/>
        <w:t>Capricciosa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3FB42900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17</w:t>
      </w:r>
      <w:r>
        <w:rPr>
          <w:sz w:val="24"/>
          <w:szCs w:val="24"/>
          <w:lang w:val="en-US"/>
        </w:rPr>
        <w:tab/>
        <w:t xml:space="preserve">Chichilo's - Santa Fe, Argentina </w:t>
      </w:r>
    </w:p>
    <w:p w14:paraId="7D95C4AE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</w:t>
      </w:r>
      <w:r>
        <w:rPr>
          <w:sz w:val="24"/>
          <w:szCs w:val="24"/>
          <w:lang w:val="en-US"/>
        </w:rPr>
        <w:tab/>
        <w:t>Baco Pizzaria - Brasilia,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75A745B0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>
        <w:rPr>
          <w:sz w:val="24"/>
          <w:szCs w:val="24"/>
          <w:lang w:val="en-US"/>
        </w:rPr>
        <w:tab/>
        <w:t xml:space="preserve">Siamo nel Forno - Buenos Aires, Argentina </w:t>
      </w:r>
    </w:p>
    <w:p w14:paraId="2D296228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</w:t>
      </w:r>
      <w:r>
        <w:rPr>
          <w:sz w:val="24"/>
          <w:szCs w:val="24"/>
          <w:lang w:val="en-US"/>
        </w:rPr>
        <w:tab/>
        <w:t>400 Pizzería - Providencia, Chile</w:t>
      </w:r>
    </w:p>
    <w:p w14:paraId="27A75DB1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21</w:t>
      </w:r>
      <w:r>
        <w:rPr>
          <w:sz w:val="24"/>
          <w:szCs w:val="24"/>
          <w:lang w:val="en-US"/>
        </w:rPr>
        <w:tab/>
        <w:t>Coltivi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5AC21BE0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</w:t>
      </w:r>
      <w:r>
        <w:rPr>
          <w:sz w:val="24"/>
          <w:szCs w:val="24"/>
          <w:lang w:val="en-US"/>
        </w:rPr>
        <w:tab/>
        <w:t>Pizzardi Artigianale - Bogotá, Colombia</w:t>
      </w:r>
    </w:p>
    <w:p w14:paraId="63B452A4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23</w:t>
      </w:r>
      <w:r>
        <w:rPr>
          <w:sz w:val="24"/>
          <w:szCs w:val="24"/>
          <w:lang w:val="en-US"/>
        </w:rPr>
        <w:tab/>
        <w:t>Grazie Napoli - Santo André,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17D3377F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</w:t>
      </w:r>
      <w:r>
        <w:rPr>
          <w:sz w:val="24"/>
          <w:szCs w:val="24"/>
          <w:lang w:val="en-US"/>
        </w:rPr>
        <w:tab/>
        <w:t>Luigia - Foz do Iguaçu,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1D04B56B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25</w:t>
      </w:r>
      <w:r>
        <w:rPr>
          <w:sz w:val="24"/>
          <w:szCs w:val="24"/>
          <w:lang w:val="en-US"/>
        </w:rPr>
        <w:tab/>
        <w:t xml:space="preserve">Nuvola - Buenos Aires, Argentina </w:t>
      </w:r>
    </w:p>
    <w:p w14:paraId="58B078C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</w:t>
      </w:r>
      <w:r>
        <w:rPr>
          <w:sz w:val="24"/>
          <w:szCs w:val="24"/>
          <w:lang w:val="en-US"/>
        </w:rPr>
        <w:tab/>
        <w:t>Quintal 333 - Governador Valadares,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051638E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27</w:t>
      </w:r>
      <w:r>
        <w:rPr>
          <w:sz w:val="24"/>
          <w:szCs w:val="24"/>
          <w:lang w:val="en-US"/>
        </w:rPr>
        <w:tab/>
        <w:t>Davvero Pizzeria - Ñuñoa, Chile</w:t>
      </w:r>
    </w:p>
    <w:p w14:paraId="4091716C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28</w:t>
      </w:r>
      <w:r>
        <w:rPr>
          <w:sz w:val="24"/>
          <w:szCs w:val="24"/>
          <w:lang w:val="en-US"/>
        </w:rPr>
        <w:tab/>
        <w:t>Di Bari Pizza - São Paulo,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6B919F9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</w:t>
      </w:r>
      <w:r>
        <w:rPr>
          <w:sz w:val="24"/>
          <w:szCs w:val="24"/>
          <w:lang w:val="en-US"/>
        </w:rPr>
        <w:tab/>
        <w:t>Paradiso - Pedro Juan Caballero, Paragua</w:t>
      </w:r>
      <w:r>
        <w:rPr>
          <w:sz w:val="24"/>
          <w:szCs w:val="24"/>
          <w:lang w:val="pt-PT"/>
        </w:rPr>
        <w:t>i</w:t>
      </w:r>
    </w:p>
    <w:p w14:paraId="262621DA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30</w:t>
      </w:r>
      <w:r>
        <w:rPr>
          <w:sz w:val="24"/>
          <w:szCs w:val="24"/>
          <w:lang w:val="en-US"/>
        </w:rPr>
        <w:tab/>
        <w:t>Capri - Lo Barnechea, Chile</w:t>
      </w:r>
    </w:p>
    <w:p w14:paraId="1FED6B1C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</w:t>
      </w:r>
      <w:r>
        <w:rPr>
          <w:sz w:val="24"/>
          <w:szCs w:val="24"/>
          <w:lang w:val="en-US"/>
        </w:rPr>
        <w:tab/>
        <w:t>ST Giovanni’s - Las Condes, Chile</w:t>
      </w:r>
    </w:p>
    <w:p w14:paraId="7232CC83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32</w:t>
      </w:r>
      <w:r>
        <w:rPr>
          <w:sz w:val="24"/>
          <w:szCs w:val="24"/>
          <w:lang w:val="en-US"/>
        </w:rPr>
        <w:tab/>
        <w:t>Otto e Mezzo Pizza Verace - Bento Gonçalves,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1DCB86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33</w:t>
      </w:r>
      <w:r>
        <w:rPr>
          <w:sz w:val="24"/>
          <w:szCs w:val="24"/>
          <w:lang w:val="en-US"/>
        </w:rPr>
        <w:tab/>
        <w:t>Frasca - Carlos Barbosa,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B9AEFCE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34</w:t>
      </w:r>
      <w:r>
        <w:rPr>
          <w:sz w:val="24"/>
          <w:szCs w:val="24"/>
          <w:lang w:val="en-US"/>
        </w:rPr>
        <w:tab/>
        <w:t xml:space="preserve">Il Caminetto - Santo Domingo, </w:t>
      </w:r>
      <w:r>
        <w:rPr>
          <w:sz w:val="24"/>
          <w:szCs w:val="24"/>
          <w:lang w:val="pt-PT"/>
        </w:rPr>
        <w:t>República Dominicana</w:t>
      </w:r>
    </w:p>
    <w:p w14:paraId="71EE8800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35</w:t>
      </w:r>
      <w:r>
        <w:rPr>
          <w:sz w:val="24"/>
          <w:szCs w:val="24"/>
          <w:lang w:val="en-US"/>
        </w:rPr>
        <w:tab/>
        <w:t>Vinny's</w:t>
      </w:r>
      <w:r>
        <w:rPr>
          <w:sz w:val="24"/>
          <w:szCs w:val="24"/>
          <w:lang w:val="en-US"/>
        </w:rPr>
        <w:tab/>
        <w:t xml:space="preserve"> - Bras</w:t>
      </w:r>
      <w:r>
        <w:rPr>
          <w:sz w:val="24"/>
          <w:szCs w:val="24"/>
          <w:lang w:val="pt-PT"/>
        </w:rPr>
        <w:t>í</w:t>
      </w:r>
      <w:r>
        <w:rPr>
          <w:sz w:val="24"/>
          <w:szCs w:val="24"/>
          <w:lang w:val="en-US"/>
        </w:rPr>
        <w:t>lia,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6E463DB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36</w:t>
      </w:r>
      <w:r>
        <w:rPr>
          <w:sz w:val="24"/>
          <w:szCs w:val="24"/>
          <w:lang w:val="en-US"/>
        </w:rPr>
        <w:tab/>
        <w:t>Bento Pizzeria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2D7AC23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37</w:t>
      </w:r>
      <w:r>
        <w:rPr>
          <w:sz w:val="24"/>
          <w:szCs w:val="24"/>
          <w:lang w:val="en-US"/>
        </w:rPr>
        <w:tab/>
        <w:t>Pizza di Casabona - Santos,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06F3A3EB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38</w:t>
      </w:r>
      <w:r>
        <w:rPr>
          <w:sz w:val="24"/>
          <w:szCs w:val="24"/>
          <w:lang w:val="en-US"/>
        </w:rPr>
        <w:tab/>
        <w:t>L'Aperó - Guatemala City, Guatemala</w:t>
      </w:r>
    </w:p>
    <w:p w14:paraId="4BE422BF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39</w:t>
      </w:r>
      <w:r>
        <w:rPr>
          <w:sz w:val="24"/>
          <w:szCs w:val="24"/>
          <w:lang w:val="en-US"/>
        </w:rPr>
        <w:tab/>
        <w:t>Raffaella - Las Condes, Chile</w:t>
      </w:r>
    </w:p>
    <w:p w14:paraId="0A15D1F5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40</w:t>
      </w:r>
      <w:r>
        <w:rPr>
          <w:sz w:val="24"/>
          <w:szCs w:val="24"/>
          <w:lang w:val="en-US"/>
        </w:rPr>
        <w:tab/>
        <w:t>La Nonna - Aguascalientes, Mexico</w:t>
      </w:r>
    </w:p>
    <w:p w14:paraId="02244BF2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41</w:t>
      </w:r>
      <w:r>
        <w:rPr>
          <w:sz w:val="24"/>
          <w:szCs w:val="24"/>
          <w:lang w:val="en-US"/>
        </w:rPr>
        <w:tab/>
        <w:t>Bambina - Caguas, Puerto Rico</w:t>
      </w:r>
    </w:p>
    <w:p w14:paraId="45822F46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42</w:t>
      </w:r>
      <w:r>
        <w:rPr>
          <w:sz w:val="24"/>
          <w:szCs w:val="24"/>
          <w:lang w:val="en-US"/>
        </w:rPr>
        <w:tab/>
        <w:t>Ella Pizzaria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E5C584A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43</w:t>
      </w:r>
      <w:r>
        <w:rPr>
          <w:sz w:val="24"/>
          <w:szCs w:val="24"/>
          <w:lang w:val="en-US"/>
        </w:rPr>
        <w:tab/>
        <w:t>Piccola Fattoria - Rio de Janeiro,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27B3E0C8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44</w:t>
      </w:r>
      <w:r>
        <w:rPr>
          <w:sz w:val="24"/>
          <w:szCs w:val="24"/>
          <w:lang w:val="en-US"/>
        </w:rPr>
        <w:tab/>
        <w:t>Dopodomani Pizza Gourmand - Chacao, Venezuela</w:t>
      </w:r>
    </w:p>
    <w:p w14:paraId="3AC32097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</w:t>
      </w:r>
      <w:r>
        <w:rPr>
          <w:sz w:val="24"/>
          <w:szCs w:val="24"/>
          <w:lang w:val="en-US"/>
        </w:rPr>
        <w:tab/>
        <w:t>Wilma’s Pizza - Ourinhos,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AC602B7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46</w:t>
      </w:r>
      <w:r>
        <w:rPr>
          <w:sz w:val="24"/>
          <w:szCs w:val="24"/>
          <w:lang w:val="en-US"/>
        </w:rPr>
        <w:tab/>
        <w:t>Seba's - Uvita, Costa Rica</w:t>
      </w:r>
    </w:p>
    <w:p w14:paraId="496319B8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47</w:t>
      </w:r>
      <w:r>
        <w:rPr>
          <w:sz w:val="24"/>
          <w:szCs w:val="24"/>
          <w:lang w:val="en-US"/>
        </w:rPr>
        <w:tab/>
        <w:t>Grosso - Asunción, Paragua</w:t>
      </w:r>
      <w:r>
        <w:rPr>
          <w:sz w:val="24"/>
          <w:szCs w:val="24"/>
          <w:lang w:val="pt-PT"/>
        </w:rPr>
        <w:t>i</w:t>
      </w:r>
    </w:p>
    <w:p w14:paraId="79DE8FC4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48</w:t>
      </w:r>
      <w:r>
        <w:rPr>
          <w:sz w:val="24"/>
          <w:szCs w:val="24"/>
          <w:lang w:val="en-US"/>
        </w:rPr>
        <w:tab/>
        <w:t>LE MANI Pizza Napoletana - Passo Fundo,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6A3E4FEE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49</w:t>
      </w:r>
      <w:r>
        <w:rPr>
          <w:sz w:val="24"/>
          <w:szCs w:val="24"/>
          <w:lang w:val="en-US"/>
        </w:rPr>
        <w:tab/>
        <w:t>Vallino Pizzeria Napoletana - Domingos Martins,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738D55DE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</w:t>
      </w:r>
      <w:r>
        <w:rPr>
          <w:sz w:val="24"/>
          <w:szCs w:val="24"/>
          <w:lang w:val="en-US"/>
        </w:rPr>
        <w:tab/>
        <w:t>CIAO - Porto Alegre, Bra</w:t>
      </w:r>
      <w:r>
        <w:rPr>
          <w:sz w:val="24"/>
          <w:szCs w:val="24"/>
          <w:lang w:val="pt-PT"/>
        </w:rPr>
        <w:t>s</w:t>
      </w:r>
      <w:r>
        <w:rPr>
          <w:sz w:val="24"/>
          <w:szCs w:val="24"/>
          <w:lang w:val="en-US"/>
        </w:rPr>
        <w:t>il</w:t>
      </w:r>
    </w:p>
    <w:p w14:paraId="102421E2" w14:textId="77777777" w:rsidR="00F90F29" w:rsidRDefault="00000000">
      <w:pPr>
        <w:spacing w:after="120" w:line="2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50</w:t>
      </w:r>
      <w:r>
        <w:rPr>
          <w:sz w:val="24"/>
          <w:szCs w:val="24"/>
          <w:lang w:val="en-US"/>
        </w:rPr>
        <w:tab/>
        <w:t>La Bella Pizza - Cali, Colombia</w:t>
      </w:r>
    </w:p>
    <w:p w14:paraId="553494DF" w14:textId="77777777" w:rsidR="00F90F29" w:rsidRDefault="00F90F29">
      <w:pPr>
        <w:rPr>
          <w:b/>
          <w:bCs/>
          <w:color w:val="FF0000"/>
          <w:sz w:val="28"/>
          <w:szCs w:val="28"/>
          <w:u w:color="FF0000"/>
          <w:lang w:val="en-US"/>
        </w:rPr>
      </w:pPr>
    </w:p>
    <w:p w14:paraId="5D400A93" w14:textId="77777777" w:rsidR="00F90F29" w:rsidRPr="008C39C1" w:rsidRDefault="00000000">
      <w:pPr>
        <w:rPr>
          <w:b/>
          <w:bCs/>
          <w:color w:val="FF0000"/>
          <w:sz w:val="28"/>
          <w:szCs w:val="28"/>
          <w:u w:color="FF0000"/>
          <w:lang w:val="en-US"/>
        </w:rPr>
      </w:pPr>
      <w:r w:rsidRPr="008C39C1">
        <w:rPr>
          <w:rFonts w:eastAsia="Arial Unicode MS" w:cs="Arial Unicode MS"/>
          <w:b/>
          <w:bCs/>
          <w:color w:val="FF0000"/>
          <w:sz w:val="28"/>
          <w:szCs w:val="28"/>
          <w:u w:color="FF0000"/>
          <w:lang w:val="en-US"/>
        </w:rPr>
        <w:t>50 Top Pizza Latin America 2025 – Prêmios Especiais</w:t>
      </w:r>
    </w:p>
    <w:p w14:paraId="7CE281E4" w14:textId="77777777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  <w:bCs/>
          <w:lang w:val="en-US"/>
        </w:rPr>
        <w:t xml:space="preserve">One to Watch 2025 </w:t>
      </w:r>
      <w:r>
        <w:rPr>
          <w:rFonts w:ascii="Calibri" w:hAnsi="Calibri"/>
          <w:b/>
          <w:bCs/>
        </w:rPr>
        <w:t xml:space="preserve">– Prêmio </w:t>
      </w:r>
      <w:r>
        <w:rPr>
          <w:rFonts w:ascii="Calibri" w:hAnsi="Calibri"/>
          <w:b/>
          <w:bCs/>
          <w:lang w:val="en-US"/>
        </w:rPr>
        <w:t xml:space="preserve">C-Trade Gourmet </w:t>
      </w:r>
      <w:r>
        <w:rPr>
          <w:rFonts w:ascii="Calibri" w:eastAsia="Calibri" w:hAnsi="Calibri" w:cs="Calibri"/>
        </w:rPr>
        <w:br/>
      </w:r>
      <w:r w:rsidRPr="008C39C1">
        <w:rPr>
          <w:rFonts w:ascii="Calibri" w:hAnsi="Calibri"/>
          <w:lang w:val="en-US"/>
        </w:rPr>
        <w:t xml:space="preserve">Raffaella </w:t>
      </w:r>
      <w:r>
        <w:rPr>
          <w:rFonts w:ascii="Calibri" w:hAnsi="Calibri"/>
        </w:rPr>
        <w:t xml:space="preserve">– </w:t>
      </w:r>
      <w:r w:rsidRPr="00671592">
        <w:rPr>
          <w:rFonts w:ascii="Calibri" w:hAnsi="Calibri"/>
          <w:lang w:val="en-US"/>
        </w:rPr>
        <w:t>Las Condes, Chile</w:t>
      </w:r>
    </w:p>
    <w:p w14:paraId="189DF587" w14:textId="57407236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  <w:bCs/>
        </w:rPr>
        <w:t xml:space="preserve">Melhor Pizzaiolo 2025 – </w:t>
      </w:r>
      <w:r w:rsidR="00C86CD5">
        <w:rPr>
          <w:rFonts w:ascii="Calibri" w:hAnsi="Calibri"/>
          <w:b/>
          <w:bCs/>
        </w:rPr>
        <w:t>Prêmio</w:t>
      </w:r>
      <w:r w:rsidR="00C86CD5" w:rsidRPr="008C39C1">
        <w:rPr>
          <w:rFonts w:ascii="Calibri" w:hAnsi="Calibri"/>
          <w:b/>
          <w:bCs/>
          <w:lang w:val="en-US"/>
        </w:rPr>
        <w:t xml:space="preserve"> </w:t>
      </w:r>
      <w:r w:rsidRPr="008C39C1">
        <w:rPr>
          <w:rFonts w:ascii="Calibri" w:hAnsi="Calibri"/>
          <w:b/>
          <w:bCs/>
          <w:lang w:val="en-US"/>
        </w:rPr>
        <w:t xml:space="preserve">Ferrarelle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Yoselin Maria Tavares, da Portarossa – </w:t>
      </w:r>
      <w:r w:rsidRPr="00671592">
        <w:rPr>
          <w:rFonts w:ascii="Calibri" w:hAnsi="Calibri"/>
        </w:rPr>
        <w:t>Pampatar, Venezuela</w:t>
      </w:r>
    </w:p>
    <w:p w14:paraId="7EE0EC85" w14:textId="18B0974E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  <w:bCs/>
        </w:rPr>
        <w:t xml:space="preserve">Nova Entrada do Ano 2025 – </w:t>
      </w:r>
      <w:r w:rsidR="00C86CD5">
        <w:rPr>
          <w:rFonts w:ascii="Calibri" w:hAnsi="Calibri"/>
          <w:b/>
          <w:bCs/>
        </w:rPr>
        <w:t>Prêmio</w:t>
      </w:r>
      <w:r w:rsidR="00C86CD5" w:rsidRPr="008C39C1">
        <w:rPr>
          <w:rFonts w:ascii="Calibri" w:hAnsi="Calibri"/>
          <w:b/>
          <w:bCs/>
          <w:lang w:val="en-US"/>
        </w:rPr>
        <w:t xml:space="preserve"> </w:t>
      </w:r>
      <w:r>
        <w:rPr>
          <w:rFonts w:ascii="Calibri" w:hAnsi="Calibri"/>
          <w:b/>
          <w:bCs/>
        </w:rPr>
        <w:t xml:space="preserve">Solania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 xml:space="preserve">Pizzardi Artigianale </w:t>
      </w:r>
      <w:r>
        <w:rPr>
          <w:rFonts w:ascii="Calibri" w:hAnsi="Calibri"/>
        </w:rPr>
        <w:t xml:space="preserve">– </w:t>
      </w:r>
      <w:r w:rsidRPr="00671592">
        <w:rPr>
          <w:rFonts w:ascii="Calibri" w:hAnsi="Calibri"/>
        </w:rPr>
        <w:t>Bogotá, Colô</w:t>
      </w:r>
      <w:r w:rsidRPr="00671592">
        <w:rPr>
          <w:rFonts w:ascii="Calibri" w:hAnsi="Calibri"/>
          <w:lang w:val="it-IT"/>
        </w:rPr>
        <w:t>mbia</w:t>
      </w:r>
    </w:p>
    <w:p w14:paraId="15DE982A" w14:textId="1F42BA7C" w:rsidR="00F90F29" w:rsidRDefault="00000000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• </w:t>
      </w:r>
      <w:r>
        <w:rPr>
          <w:rFonts w:ascii="Calibri" w:hAnsi="Calibri"/>
          <w:b/>
          <w:bCs/>
        </w:rPr>
        <w:t xml:space="preserve">Melhor Comida Frita 2025 – </w:t>
      </w:r>
      <w:r w:rsidR="00C86CD5">
        <w:rPr>
          <w:rFonts w:ascii="Calibri" w:hAnsi="Calibri"/>
          <w:b/>
          <w:bCs/>
        </w:rPr>
        <w:t>Prêmio</w:t>
      </w:r>
      <w:r w:rsidR="00C86CD5">
        <w:rPr>
          <w:rFonts w:ascii="Calibri" w:hAnsi="Calibri"/>
          <w:b/>
          <w:bCs/>
          <w:lang w:val="it-IT"/>
        </w:rPr>
        <w:t xml:space="preserve"> </w:t>
      </w:r>
      <w:r>
        <w:rPr>
          <w:rFonts w:ascii="Calibri" w:hAnsi="Calibri"/>
          <w:b/>
          <w:bCs/>
          <w:lang w:val="it-IT"/>
        </w:rPr>
        <w:t xml:space="preserve">Il Fritturista - Oleificio Zucchi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 xml:space="preserve">Bento Pizzeria </w:t>
      </w:r>
      <w:r>
        <w:rPr>
          <w:rFonts w:ascii="Calibri" w:hAnsi="Calibri"/>
        </w:rPr>
        <w:t xml:space="preserve">– </w:t>
      </w:r>
      <w:r w:rsidRPr="00671592">
        <w:rPr>
          <w:rFonts w:ascii="Calibri" w:hAnsi="Calibri"/>
        </w:rPr>
        <w:t>Rio de Janeiro, Brasil</w:t>
      </w:r>
    </w:p>
    <w:p w14:paraId="2E6A08D4" w14:textId="6F9DDADB" w:rsidR="00F90F29" w:rsidRDefault="00000000">
      <w:pPr>
        <w:spacing w:after="0"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pt-PT"/>
        </w:rPr>
        <w:t xml:space="preserve">A Pizza do Ano </w:t>
      </w:r>
      <w:r>
        <w:rPr>
          <w:b/>
          <w:bCs/>
          <w:sz w:val="24"/>
          <w:szCs w:val="24"/>
          <w:lang w:val="en-US"/>
        </w:rPr>
        <w:t xml:space="preserve">2025 - </w:t>
      </w:r>
      <w:r w:rsidR="00C86CD5" w:rsidRPr="00C86CD5">
        <w:rPr>
          <w:b/>
          <w:bCs/>
          <w:sz w:val="24"/>
          <w:szCs w:val="24"/>
          <w:lang w:val="en-US"/>
        </w:rPr>
        <w:t xml:space="preserve">Prêmio </w:t>
      </w:r>
      <w:r>
        <w:rPr>
          <w:b/>
          <w:bCs/>
          <w:sz w:val="24"/>
          <w:szCs w:val="24"/>
          <w:lang w:val="en-US"/>
        </w:rPr>
        <w:t xml:space="preserve">Latteria Sorrentina </w:t>
      </w:r>
    </w:p>
    <w:p w14:paraId="34E18A4D" w14:textId="77777777" w:rsidR="00F90F29" w:rsidRDefault="00000000">
      <w:pPr>
        <w:spacing w:after="0" w:line="360" w:lineRule="auto"/>
      </w:pPr>
      <w:r>
        <w:rPr>
          <w:sz w:val="24"/>
          <w:szCs w:val="24"/>
        </w:rPr>
        <w:t>Scampi</w:t>
      </w:r>
      <w:r>
        <w:rPr>
          <w:sz w:val="24"/>
          <w:szCs w:val="24"/>
        </w:rPr>
        <w:tab/>
        <w:t xml:space="preserve"> </w:t>
      </w:r>
      <w:r w:rsidRPr="00865FA6">
        <w:rPr>
          <w:sz w:val="24"/>
          <w:szCs w:val="24"/>
        </w:rPr>
        <w:t>by</w:t>
      </w:r>
      <w:r>
        <w:rPr>
          <w:sz w:val="24"/>
          <w:szCs w:val="24"/>
        </w:rPr>
        <w:t xml:space="preserve"> Ferro e Farinha - Rio de Janeiro, Brazil</w:t>
      </w:r>
    </w:p>
    <w:p w14:paraId="4B838B48" w14:textId="6697314E" w:rsidR="00F90F29" w:rsidRPr="00C86CD5" w:rsidRDefault="00000000">
      <w:pPr>
        <w:spacing w:after="0" w:line="360" w:lineRule="auto"/>
        <w:rPr>
          <w:b/>
          <w:bCs/>
          <w:sz w:val="24"/>
          <w:szCs w:val="24"/>
        </w:rPr>
      </w:pPr>
      <w:r w:rsidRPr="00C86CD5">
        <w:rPr>
          <w:b/>
          <w:bCs/>
          <w:sz w:val="24"/>
          <w:szCs w:val="24"/>
        </w:rPr>
        <w:t xml:space="preserve">• </w:t>
      </w:r>
      <w:r>
        <w:rPr>
          <w:b/>
          <w:bCs/>
          <w:sz w:val="24"/>
          <w:szCs w:val="24"/>
          <w:lang w:val="pt-PT"/>
        </w:rPr>
        <w:t xml:space="preserve">Melhor Desempenho do Ano </w:t>
      </w:r>
      <w:r w:rsidRPr="00C86CD5">
        <w:rPr>
          <w:b/>
          <w:bCs/>
          <w:sz w:val="24"/>
          <w:szCs w:val="24"/>
        </w:rPr>
        <w:t xml:space="preserve">2025 -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 w:rsidRPr="00C86CD5">
        <w:rPr>
          <w:b/>
          <w:bCs/>
          <w:sz w:val="24"/>
          <w:szCs w:val="24"/>
        </w:rPr>
        <w:t xml:space="preserve"> </w:t>
      </w:r>
      <w:r w:rsidRPr="00C86CD5">
        <w:rPr>
          <w:b/>
          <w:bCs/>
          <w:sz w:val="24"/>
          <w:szCs w:val="24"/>
        </w:rPr>
        <w:t xml:space="preserve">Robo </w:t>
      </w:r>
      <w:r w:rsidR="00C86CD5">
        <w:rPr>
          <w:b/>
          <w:bCs/>
          <w:sz w:val="24"/>
          <w:szCs w:val="24"/>
        </w:rPr>
        <w:t xml:space="preserve"> </w:t>
      </w:r>
    </w:p>
    <w:p w14:paraId="108324CC" w14:textId="77777777" w:rsidR="00F90F29" w:rsidRDefault="00000000">
      <w:pPr>
        <w:spacing w:after="0" w:line="36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Clásica - San Salvador, El Salvador </w:t>
      </w:r>
    </w:p>
    <w:p w14:paraId="12275F35" w14:textId="2BAC5CE6" w:rsidR="00F90F29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• </w:t>
      </w:r>
      <w:r w:rsidR="00C86CD5" w:rsidRPr="00C86CD5">
        <w:rPr>
          <w:b/>
          <w:bCs/>
          <w:sz w:val="24"/>
          <w:szCs w:val="24"/>
        </w:rPr>
        <w:t xml:space="preserve">Melhor proposta de massa 2025 </w:t>
      </w:r>
      <w:r>
        <w:rPr>
          <w:b/>
          <w:bCs/>
          <w:sz w:val="24"/>
          <w:szCs w:val="24"/>
        </w:rPr>
        <w:t xml:space="preserve">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Pastificio Di Martino </w:t>
      </w:r>
      <w:r w:rsidR="00C86CD5">
        <w:rPr>
          <w:b/>
          <w:bCs/>
          <w:sz w:val="24"/>
          <w:szCs w:val="24"/>
        </w:rPr>
        <w:t xml:space="preserve"> </w:t>
      </w:r>
    </w:p>
    <w:p w14:paraId="0B7C3778" w14:textId="77777777" w:rsidR="00F90F29" w:rsidRDefault="00000000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Flama - Miraflores, Peru </w:t>
      </w:r>
    </w:p>
    <w:p w14:paraId="3768A773" w14:textId="2E618856" w:rsidR="00F90F29" w:rsidRDefault="00000000">
      <w:pPr>
        <w:spacing w:after="0"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pt-PT"/>
        </w:rPr>
        <w:t xml:space="preserve">Melhor Lista de Sobremesas </w:t>
      </w:r>
      <w:r>
        <w:rPr>
          <w:b/>
          <w:bCs/>
          <w:sz w:val="24"/>
          <w:szCs w:val="24"/>
          <w:lang w:val="en-US"/>
        </w:rPr>
        <w:t xml:space="preserve">2025 -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Latteria San Salvatore </w:t>
      </w:r>
      <w:r w:rsidR="00C86CD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</w:t>
      </w:r>
    </w:p>
    <w:p w14:paraId="44ECAABD" w14:textId="7EAFAE9B" w:rsidR="00F90F29" w:rsidRPr="00DB5778" w:rsidRDefault="00000000">
      <w:pPr>
        <w:spacing w:after="0" w:line="360" w:lineRule="auto"/>
        <w:rPr>
          <w:sz w:val="24"/>
          <w:szCs w:val="24"/>
          <w:lang w:val="en-US"/>
        </w:rPr>
      </w:pPr>
      <w:r w:rsidRPr="00DB5778">
        <w:rPr>
          <w:sz w:val="24"/>
          <w:szCs w:val="24"/>
          <w:lang w:val="en-US"/>
        </w:rPr>
        <w:t>L'Incanto - Punta del Este, Urugua</w:t>
      </w:r>
      <w:r w:rsidR="00671592">
        <w:rPr>
          <w:sz w:val="24"/>
          <w:szCs w:val="24"/>
          <w:lang w:val="en-US"/>
        </w:rPr>
        <w:t>y</w:t>
      </w:r>
    </w:p>
    <w:p w14:paraId="465EE4D5" w14:textId="731CF340" w:rsidR="00F90F29" w:rsidRPr="00DB5778" w:rsidRDefault="00000000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DB5778">
        <w:rPr>
          <w:b/>
          <w:bCs/>
          <w:sz w:val="24"/>
          <w:szCs w:val="24"/>
          <w:lang w:val="en-US"/>
        </w:rPr>
        <w:t xml:space="preserve">• </w:t>
      </w:r>
      <w:r>
        <w:rPr>
          <w:b/>
          <w:bCs/>
          <w:sz w:val="24"/>
          <w:szCs w:val="24"/>
          <w:lang w:val="pt-PT"/>
        </w:rPr>
        <w:t>Melhor Serviço de Cervejas</w:t>
      </w:r>
      <w:r w:rsidRPr="00DB5778">
        <w:rPr>
          <w:b/>
          <w:bCs/>
          <w:sz w:val="24"/>
          <w:szCs w:val="24"/>
          <w:lang w:val="en-US"/>
        </w:rPr>
        <w:t xml:space="preserve"> 2025 -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 w:rsidRPr="00DB5778">
        <w:rPr>
          <w:b/>
          <w:bCs/>
          <w:sz w:val="24"/>
          <w:szCs w:val="24"/>
          <w:lang w:val="en-US"/>
        </w:rPr>
        <w:t xml:space="preserve"> </w:t>
      </w:r>
      <w:r w:rsidRPr="00DB5778">
        <w:rPr>
          <w:b/>
          <w:bCs/>
          <w:sz w:val="24"/>
          <w:szCs w:val="24"/>
          <w:lang w:val="en-US"/>
        </w:rPr>
        <w:t xml:space="preserve">Peroni Nastro Azzurro </w:t>
      </w:r>
      <w:r w:rsidR="00C86CD5" w:rsidRPr="00DB5778">
        <w:rPr>
          <w:b/>
          <w:bCs/>
          <w:sz w:val="24"/>
          <w:szCs w:val="24"/>
          <w:lang w:val="en-US"/>
        </w:rPr>
        <w:t xml:space="preserve"> </w:t>
      </w:r>
    </w:p>
    <w:p w14:paraId="417DA6DB" w14:textId="77777777" w:rsidR="00F90F29" w:rsidRPr="00DB5778" w:rsidRDefault="00000000">
      <w:pPr>
        <w:spacing w:after="0" w:line="360" w:lineRule="auto"/>
        <w:rPr>
          <w:sz w:val="24"/>
          <w:szCs w:val="24"/>
          <w:lang w:val="en-US"/>
        </w:rPr>
      </w:pPr>
      <w:r w:rsidRPr="00DB5778">
        <w:rPr>
          <w:sz w:val="24"/>
          <w:szCs w:val="24"/>
          <w:lang w:val="en-US"/>
        </w:rPr>
        <w:t>Paradiso - Pedro Juan Caballero, Paraguay</w:t>
      </w:r>
    </w:p>
    <w:p w14:paraId="0C76F37B" w14:textId="56EE9014" w:rsidR="00F90F29" w:rsidRPr="00DB5778" w:rsidRDefault="00000000">
      <w:pPr>
        <w:spacing w:after="0" w:line="360" w:lineRule="auto"/>
        <w:rPr>
          <w:b/>
          <w:bCs/>
          <w:sz w:val="24"/>
          <w:szCs w:val="24"/>
          <w:lang w:val="en-US"/>
        </w:rPr>
      </w:pPr>
      <w:r w:rsidRPr="00DB5778">
        <w:rPr>
          <w:b/>
          <w:bCs/>
          <w:sz w:val="24"/>
          <w:szCs w:val="24"/>
          <w:lang w:val="en-US"/>
        </w:rPr>
        <w:t xml:space="preserve">• </w:t>
      </w:r>
      <w:r w:rsidRPr="00865FA6">
        <w:rPr>
          <w:b/>
          <w:bCs/>
          <w:sz w:val="24"/>
          <w:szCs w:val="24"/>
          <w:lang w:val="pt-PT"/>
        </w:rPr>
        <w:t>Fabricado na Itália</w:t>
      </w:r>
      <w:r w:rsidRPr="00DB5778">
        <w:rPr>
          <w:b/>
          <w:bCs/>
          <w:sz w:val="24"/>
          <w:szCs w:val="24"/>
          <w:lang w:val="en-US"/>
        </w:rPr>
        <w:t xml:space="preserve"> 2025 -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 w:rsidRPr="00DB5778">
        <w:rPr>
          <w:b/>
          <w:bCs/>
          <w:sz w:val="24"/>
          <w:szCs w:val="24"/>
          <w:lang w:val="en-US"/>
        </w:rPr>
        <w:t xml:space="preserve"> </w:t>
      </w:r>
      <w:r w:rsidRPr="00DB5778">
        <w:rPr>
          <w:b/>
          <w:bCs/>
          <w:sz w:val="24"/>
          <w:szCs w:val="24"/>
          <w:lang w:val="en-US"/>
        </w:rPr>
        <w:t xml:space="preserve">Salumi Coati </w:t>
      </w:r>
      <w:r w:rsidR="00C86CD5" w:rsidRPr="00DB5778">
        <w:rPr>
          <w:b/>
          <w:bCs/>
          <w:sz w:val="24"/>
          <w:szCs w:val="24"/>
          <w:lang w:val="en-US"/>
        </w:rPr>
        <w:t xml:space="preserve"> </w:t>
      </w:r>
    </w:p>
    <w:p w14:paraId="4A6779F1" w14:textId="77777777" w:rsidR="00F90F29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Unica Pizzeria - São Paulo, Brazil</w:t>
      </w:r>
    </w:p>
    <w:p w14:paraId="7EBDFE98" w14:textId="146E69A2" w:rsidR="00F90F29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</w:t>
      </w:r>
      <w:r>
        <w:rPr>
          <w:b/>
          <w:bCs/>
          <w:sz w:val="24"/>
          <w:szCs w:val="24"/>
          <w:lang w:val="pt-PT"/>
        </w:rPr>
        <w:t>Melhor Lista de Coquetéis</w:t>
      </w:r>
      <w:r>
        <w:rPr>
          <w:b/>
          <w:bCs/>
          <w:sz w:val="24"/>
          <w:szCs w:val="24"/>
        </w:rPr>
        <w:t xml:space="preserve"> 2025 - </w:t>
      </w:r>
      <w:r w:rsidR="00C86CD5" w:rsidRPr="00C86CD5">
        <w:rPr>
          <w:b/>
          <w:bCs/>
          <w:sz w:val="24"/>
          <w:szCs w:val="24"/>
          <w:lang w:val="en-US"/>
        </w:rPr>
        <w:t>Prêmio</w:t>
      </w:r>
      <w:r w:rsidR="00C86CD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Sei Bellissimi </w:t>
      </w:r>
      <w:r w:rsidR="00C86CD5">
        <w:rPr>
          <w:b/>
          <w:bCs/>
          <w:sz w:val="24"/>
          <w:szCs w:val="24"/>
        </w:rPr>
        <w:t xml:space="preserve"> </w:t>
      </w:r>
    </w:p>
    <w:p w14:paraId="59DD0A93" w14:textId="77777777" w:rsidR="00F90F29" w:rsidRPr="00C86CD5" w:rsidRDefault="00000000">
      <w:pPr>
        <w:spacing w:after="0" w:line="360" w:lineRule="auto"/>
        <w:rPr>
          <w:sz w:val="24"/>
          <w:szCs w:val="24"/>
        </w:rPr>
      </w:pPr>
      <w:r w:rsidRPr="00C86CD5">
        <w:rPr>
          <w:sz w:val="24"/>
          <w:szCs w:val="24"/>
        </w:rPr>
        <w:t>Veridiana - São Paulo, Brazil</w:t>
      </w:r>
    </w:p>
    <w:p w14:paraId="0FEB7EE6" w14:textId="77777777" w:rsidR="00F90F29" w:rsidRPr="00C86CD5" w:rsidRDefault="00F90F29">
      <w:pPr>
        <w:rPr>
          <w:b/>
          <w:bCs/>
          <w:color w:val="FF0000"/>
          <w:sz w:val="28"/>
          <w:szCs w:val="28"/>
          <w:u w:color="FF0000"/>
        </w:rPr>
      </w:pPr>
    </w:p>
    <w:p w14:paraId="586FFAB2" w14:textId="388AF1C5" w:rsidR="00F90F29" w:rsidRPr="00C86CD5" w:rsidRDefault="00481700">
      <w:pPr>
        <w:rPr>
          <w:b/>
          <w:bCs/>
          <w:color w:val="FF0000"/>
          <w:sz w:val="28"/>
          <w:szCs w:val="28"/>
          <w:u w:color="FF0000"/>
        </w:rPr>
      </w:pPr>
      <w:r w:rsidRPr="00DB5778">
        <w:rPr>
          <w:b/>
          <w:bCs/>
          <w:color w:val="FF2600"/>
          <w:sz w:val="28"/>
          <w:szCs w:val="28"/>
          <w:lang w:val="en-US"/>
        </w:rPr>
        <w:t>50 TOP PIZZA LATIN AMERICA 2025</w:t>
      </w:r>
      <w:r>
        <w:rPr>
          <w:b/>
          <w:bCs/>
          <w:color w:val="FF2600"/>
          <w:sz w:val="28"/>
          <w:szCs w:val="28"/>
          <w:lang w:val="en-US"/>
        </w:rPr>
        <w:t xml:space="preserve"> </w:t>
      </w:r>
      <w:r w:rsidRPr="00C86CD5">
        <w:rPr>
          <w:rFonts w:eastAsia="Arial Unicode MS" w:cs="Arial Unicode MS"/>
          <w:b/>
          <w:bCs/>
          <w:color w:val="FF0000"/>
          <w:sz w:val="28"/>
          <w:szCs w:val="28"/>
          <w:u w:color="FF0000"/>
        </w:rPr>
        <w:t xml:space="preserve">– </w:t>
      </w:r>
      <w:r w:rsidRPr="00481700">
        <w:rPr>
          <w:rFonts w:eastAsia="Arial Unicode MS" w:cs="Arial Unicode MS"/>
          <w:b/>
          <w:bCs/>
          <w:color w:val="FF0000"/>
          <w:sz w:val="28"/>
          <w:szCs w:val="28"/>
          <w:u w:color="FF0000"/>
          <w:lang w:val="pt-PT"/>
        </w:rPr>
        <w:t>Forno Verde</w:t>
      </w:r>
      <w:r w:rsidRPr="00C86CD5">
        <w:rPr>
          <w:rFonts w:eastAsia="Arial Unicode MS" w:cs="Arial Unicode MS"/>
          <w:b/>
          <w:bCs/>
          <w:color w:val="FF0000"/>
          <w:sz w:val="28"/>
          <w:szCs w:val="28"/>
          <w:u w:color="FF0000"/>
        </w:rPr>
        <w:t xml:space="preserve"> 2025 - Goeldlin</w:t>
      </w:r>
    </w:p>
    <w:p w14:paraId="5AF160E5" w14:textId="77777777" w:rsidR="00F90F29" w:rsidRPr="008C39C1" w:rsidRDefault="00000000">
      <w:pPr>
        <w:spacing w:line="240" w:lineRule="auto"/>
        <w:rPr>
          <w:sz w:val="24"/>
          <w:szCs w:val="24"/>
          <w:lang w:val="es-ES"/>
        </w:rPr>
      </w:pPr>
      <w:r w:rsidRPr="008C39C1">
        <w:rPr>
          <w:sz w:val="24"/>
          <w:szCs w:val="24"/>
          <w:lang w:val="es-ES"/>
        </w:rPr>
        <w:t xml:space="preserve">• </w:t>
      </w:r>
      <w:r w:rsidRPr="008C39C1">
        <w:rPr>
          <w:b/>
          <w:bCs/>
          <w:sz w:val="24"/>
          <w:szCs w:val="24"/>
          <w:lang w:val="es-ES"/>
        </w:rPr>
        <w:t>Seba's</w:t>
      </w:r>
      <w:r w:rsidRPr="008C39C1">
        <w:rPr>
          <w:sz w:val="24"/>
          <w:szCs w:val="24"/>
          <w:lang w:val="es-ES"/>
        </w:rPr>
        <w:t xml:space="preserve"> - Uvita, Costa Rica</w:t>
      </w:r>
    </w:p>
    <w:p w14:paraId="791F100C" w14:textId="77777777" w:rsidR="00F90F29" w:rsidRPr="008C39C1" w:rsidRDefault="00F90F29">
      <w:pPr>
        <w:rPr>
          <w:b/>
          <w:bCs/>
          <w:color w:val="FF0000"/>
          <w:sz w:val="28"/>
          <w:szCs w:val="28"/>
          <w:u w:color="FF0000"/>
          <w:lang w:val="es-ES"/>
        </w:rPr>
      </w:pPr>
    </w:p>
    <w:p w14:paraId="37B79AEA" w14:textId="30076239" w:rsidR="00F90F29" w:rsidRPr="008C39C1" w:rsidRDefault="00481700">
      <w:pPr>
        <w:rPr>
          <w:b/>
          <w:bCs/>
          <w:color w:val="FF0000"/>
          <w:sz w:val="28"/>
          <w:szCs w:val="28"/>
          <w:u w:color="FF0000"/>
          <w:lang w:val="es-ES"/>
        </w:rPr>
      </w:pPr>
      <w:r w:rsidRPr="00DB5778">
        <w:rPr>
          <w:b/>
          <w:bCs/>
          <w:color w:val="FF2600"/>
          <w:sz w:val="28"/>
          <w:szCs w:val="28"/>
          <w:lang w:val="en-US"/>
        </w:rPr>
        <w:t>50 TOP PIZZA LATIN AMERICA 2025</w:t>
      </w:r>
      <w:r>
        <w:rPr>
          <w:b/>
          <w:bCs/>
          <w:color w:val="FF2600"/>
          <w:sz w:val="28"/>
          <w:szCs w:val="28"/>
          <w:lang w:val="en-US"/>
        </w:rPr>
        <w:t xml:space="preserve"> </w:t>
      </w:r>
      <w:r w:rsidRPr="008C39C1">
        <w:rPr>
          <w:rFonts w:eastAsia="Arial Unicode MS" w:cs="Arial Unicode MS"/>
          <w:b/>
          <w:bCs/>
          <w:color w:val="FF0000"/>
          <w:sz w:val="28"/>
          <w:szCs w:val="28"/>
          <w:u w:color="FF0000"/>
          <w:lang w:val="es-ES"/>
        </w:rPr>
        <w:t xml:space="preserve">- </w:t>
      </w:r>
      <w:r w:rsidRPr="00481700">
        <w:rPr>
          <w:rFonts w:eastAsia="Arial Unicode MS" w:cs="Arial Unicode MS"/>
          <w:b/>
          <w:bCs/>
          <w:color w:val="FF0000"/>
          <w:sz w:val="28"/>
          <w:szCs w:val="28"/>
          <w:u w:color="FF0000"/>
          <w:lang w:val="pt-PT"/>
        </w:rPr>
        <w:t>Melhores de cada País</w:t>
      </w:r>
      <w:r w:rsidRPr="00481700">
        <w:rPr>
          <w:rFonts w:eastAsia="Arial Unicode MS" w:cs="Arial Unicode MS"/>
          <w:b/>
          <w:bCs/>
          <w:color w:val="FF0000"/>
          <w:sz w:val="28"/>
          <w:szCs w:val="28"/>
          <w:u w:color="FF0000"/>
          <w:lang w:val="es-ES"/>
        </w:rPr>
        <w:t xml:space="preserve"> 2025</w:t>
      </w:r>
    </w:p>
    <w:p w14:paraId="19BED4E8" w14:textId="77777777" w:rsidR="00F90F29" w:rsidRDefault="0000000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Top Pizz</w:t>
      </w:r>
      <w:r>
        <w:rPr>
          <w:b/>
          <w:bCs/>
          <w:sz w:val="24"/>
          <w:szCs w:val="24"/>
          <w:lang w:val="pt-PT"/>
        </w:rPr>
        <w:t xml:space="preserve">aria no Brasil </w:t>
      </w:r>
      <w:r>
        <w:rPr>
          <w:b/>
          <w:bCs/>
          <w:sz w:val="24"/>
          <w:szCs w:val="24"/>
        </w:rPr>
        <w:t>2025</w:t>
      </w:r>
      <w:r>
        <w:rPr>
          <w:sz w:val="24"/>
          <w:szCs w:val="24"/>
        </w:rPr>
        <w:t xml:space="preserve"> – Leggera Pizza Napoletana - São Paulo, Brazil</w:t>
      </w:r>
    </w:p>
    <w:p w14:paraId="48FA9036" w14:textId="77777777" w:rsidR="00F90F29" w:rsidRDefault="0000000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Top Pizz</w:t>
      </w:r>
      <w:r>
        <w:rPr>
          <w:b/>
          <w:bCs/>
          <w:sz w:val="24"/>
          <w:szCs w:val="24"/>
          <w:lang w:val="pt-PT"/>
        </w:rPr>
        <w:t>aria na Argentina</w:t>
      </w:r>
      <w:r>
        <w:rPr>
          <w:b/>
          <w:bCs/>
          <w:sz w:val="24"/>
          <w:szCs w:val="24"/>
        </w:rPr>
        <w:t xml:space="preserve"> 2025</w:t>
      </w:r>
      <w:r>
        <w:rPr>
          <w:sz w:val="24"/>
          <w:szCs w:val="24"/>
        </w:rPr>
        <w:t xml:space="preserve"> – Ti Amo - Adrogué, Argentina</w:t>
      </w:r>
    </w:p>
    <w:p w14:paraId="4F7B4FD8" w14:textId="77777777" w:rsidR="00F90F29" w:rsidRDefault="0000000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Top Piz</w:t>
      </w:r>
      <w:r>
        <w:rPr>
          <w:b/>
          <w:bCs/>
          <w:sz w:val="24"/>
          <w:szCs w:val="24"/>
          <w:lang w:val="pt-PT"/>
        </w:rPr>
        <w:t>zaria no</w:t>
      </w:r>
      <w:r>
        <w:rPr>
          <w:b/>
          <w:bCs/>
          <w:sz w:val="24"/>
          <w:szCs w:val="24"/>
        </w:rPr>
        <w:t xml:space="preserve"> Chile 2025</w:t>
      </w:r>
      <w:r>
        <w:rPr>
          <w:sz w:val="24"/>
          <w:szCs w:val="24"/>
        </w:rPr>
        <w:t xml:space="preserve"> – Allería - Providencia, Chile </w:t>
      </w:r>
    </w:p>
    <w:p w14:paraId="48B2DE58" w14:textId="77777777" w:rsidR="00F90F29" w:rsidRDefault="00000000">
      <w:pPr>
        <w:spacing w:after="120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Top Pizz</w:t>
      </w:r>
      <w:r>
        <w:rPr>
          <w:b/>
          <w:bCs/>
          <w:sz w:val="24"/>
          <w:szCs w:val="24"/>
          <w:lang w:val="pt-PT"/>
        </w:rPr>
        <w:t>aria no</w:t>
      </w:r>
      <w:r>
        <w:rPr>
          <w:b/>
          <w:bCs/>
          <w:sz w:val="24"/>
          <w:szCs w:val="24"/>
          <w:lang w:val="es-ES_tradnl"/>
        </w:rPr>
        <w:t xml:space="preserve"> Peru 2025</w:t>
      </w:r>
      <w:r>
        <w:rPr>
          <w:sz w:val="24"/>
          <w:szCs w:val="24"/>
          <w:lang w:val="es-ES_tradnl"/>
        </w:rPr>
        <w:t xml:space="preserve"> – Flama - Miraflores, Peru</w:t>
      </w:r>
    </w:p>
    <w:p w14:paraId="1108BDBF" w14:textId="77777777" w:rsidR="00F90F29" w:rsidRDefault="00000000">
      <w:pPr>
        <w:spacing w:after="120"/>
        <w:rPr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Top Piz</w:t>
      </w:r>
      <w:r>
        <w:rPr>
          <w:b/>
          <w:bCs/>
          <w:sz w:val="24"/>
          <w:szCs w:val="24"/>
          <w:lang w:val="pt-PT"/>
        </w:rPr>
        <w:t xml:space="preserve">zaria na </w:t>
      </w:r>
      <w:r>
        <w:rPr>
          <w:b/>
          <w:bCs/>
          <w:sz w:val="24"/>
          <w:szCs w:val="24"/>
          <w:lang w:val="es-ES_tradnl"/>
        </w:rPr>
        <w:t>Venezuela 2025</w:t>
      </w:r>
      <w:r>
        <w:rPr>
          <w:sz w:val="24"/>
          <w:szCs w:val="24"/>
          <w:lang w:val="es-ES_tradnl"/>
        </w:rPr>
        <w:t xml:space="preserve"> – Portarossa - Pampatar, Venezuela</w:t>
      </w:r>
    </w:p>
    <w:p w14:paraId="176411D2" w14:textId="64F220BE" w:rsidR="00F90F29" w:rsidRPr="00DB5778" w:rsidRDefault="00000000">
      <w:pPr>
        <w:spacing w:after="120"/>
        <w:rPr>
          <w:sz w:val="24"/>
          <w:szCs w:val="24"/>
          <w:lang w:val="es-ES_tradnl"/>
        </w:rPr>
      </w:pPr>
      <w:r w:rsidRPr="001A50D1">
        <w:rPr>
          <w:b/>
          <w:bCs/>
          <w:sz w:val="24"/>
          <w:szCs w:val="24"/>
          <w:lang w:val="es-ES_tradnl"/>
        </w:rPr>
        <w:t>Top Piz</w:t>
      </w:r>
      <w:r w:rsidRPr="001A50D1">
        <w:rPr>
          <w:b/>
          <w:bCs/>
          <w:sz w:val="24"/>
          <w:szCs w:val="24"/>
          <w:lang w:val="pt-PT"/>
        </w:rPr>
        <w:t>zaria em</w:t>
      </w:r>
      <w:r w:rsidRPr="001A50D1">
        <w:rPr>
          <w:b/>
          <w:bCs/>
          <w:sz w:val="24"/>
          <w:szCs w:val="24"/>
          <w:lang w:val="es-ES_tradnl"/>
        </w:rPr>
        <w:t xml:space="preserve"> </w:t>
      </w:r>
      <w:r w:rsidR="001A50D1" w:rsidRPr="00DB5778">
        <w:rPr>
          <w:b/>
          <w:bCs/>
          <w:sz w:val="24"/>
          <w:szCs w:val="24"/>
          <w:lang w:val="es-ES_tradnl"/>
        </w:rPr>
        <w:t xml:space="preserve">El </w:t>
      </w:r>
      <w:r w:rsidRPr="00DB5778">
        <w:rPr>
          <w:b/>
          <w:bCs/>
          <w:sz w:val="24"/>
          <w:szCs w:val="24"/>
          <w:lang w:val="es-ES_tradnl"/>
        </w:rPr>
        <w:t>Salvador 2025</w:t>
      </w:r>
      <w:r w:rsidRPr="00DB5778">
        <w:rPr>
          <w:sz w:val="24"/>
          <w:szCs w:val="24"/>
          <w:lang w:val="es-ES_tradnl"/>
        </w:rPr>
        <w:t xml:space="preserve"> – La Clásica - San Salvador, El Salvador </w:t>
      </w:r>
    </w:p>
    <w:p w14:paraId="750C5910" w14:textId="56145A48" w:rsidR="00F90F29" w:rsidRPr="00DB5778" w:rsidRDefault="00000000">
      <w:pPr>
        <w:spacing w:after="120"/>
        <w:rPr>
          <w:sz w:val="24"/>
          <w:szCs w:val="24"/>
        </w:rPr>
      </w:pPr>
      <w:r w:rsidRPr="00DB5778">
        <w:rPr>
          <w:b/>
          <w:bCs/>
          <w:sz w:val="24"/>
          <w:szCs w:val="24"/>
        </w:rPr>
        <w:t>Top Piz</w:t>
      </w:r>
      <w:r w:rsidRPr="00DB5778">
        <w:rPr>
          <w:b/>
          <w:bCs/>
          <w:sz w:val="24"/>
          <w:szCs w:val="24"/>
          <w:lang w:val="pt-PT"/>
        </w:rPr>
        <w:t>zaria no Uruguai</w:t>
      </w:r>
      <w:r w:rsidRPr="00DB5778">
        <w:rPr>
          <w:b/>
          <w:bCs/>
          <w:sz w:val="24"/>
          <w:szCs w:val="24"/>
        </w:rPr>
        <w:t xml:space="preserve"> 2025</w:t>
      </w:r>
      <w:r w:rsidRPr="00DB5778">
        <w:rPr>
          <w:sz w:val="24"/>
          <w:szCs w:val="24"/>
        </w:rPr>
        <w:t xml:space="preserve"> – L'Incanto - Punta del Este, Urugua</w:t>
      </w:r>
      <w:r w:rsidR="00671592">
        <w:rPr>
          <w:sz w:val="24"/>
          <w:szCs w:val="24"/>
        </w:rPr>
        <w:t>i</w:t>
      </w:r>
    </w:p>
    <w:p w14:paraId="75C1A85B" w14:textId="601B2234" w:rsidR="00F90F29" w:rsidRDefault="00000000">
      <w:pPr>
        <w:spacing w:after="120"/>
        <w:rPr>
          <w:sz w:val="24"/>
          <w:szCs w:val="24"/>
          <w:lang w:val="es-ES_tradnl"/>
        </w:rPr>
      </w:pPr>
      <w:r w:rsidRPr="00DB5778">
        <w:rPr>
          <w:b/>
          <w:bCs/>
          <w:sz w:val="24"/>
          <w:szCs w:val="24"/>
          <w:lang w:val="es-ES_tradnl"/>
        </w:rPr>
        <w:t>Top Pizz</w:t>
      </w:r>
      <w:r w:rsidRPr="00DB5778">
        <w:rPr>
          <w:b/>
          <w:bCs/>
          <w:sz w:val="24"/>
          <w:szCs w:val="24"/>
          <w:lang w:val="pt-PT"/>
        </w:rPr>
        <w:t xml:space="preserve">aria no </w:t>
      </w:r>
      <w:r w:rsidRPr="00DB5778">
        <w:rPr>
          <w:b/>
          <w:bCs/>
          <w:sz w:val="24"/>
          <w:szCs w:val="24"/>
          <w:lang w:val="es-ES_tradnl"/>
        </w:rPr>
        <w:t>M</w:t>
      </w:r>
      <w:r w:rsidRPr="00DB5778">
        <w:rPr>
          <w:b/>
          <w:bCs/>
          <w:sz w:val="24"/>
          <w:szCs w:val="24"/>
          <w:lang w:val="pt-PT"/>
        </w:rPr>
        <w:t>éx</w:t>
      </w:r>
      <w:r w:rsidRPr="00DB5778">
        <w:rPr>
          <w:b/>
          <w:bCs/>
          <w:sz w:val="24"/>
          <w:szCs w:val="24"/>
          <w:lang w:val="es-ES_tradnl"/>
        </w:rPr>
        <w:t>ico 2025</w:t>
      </w:r>
      <w:r w:rsidRPr="00DB5778">
        <w:rPr>
          <w:sz w:val="24"/>
          <w:szCs w:val="24"/>
          <w:lang w:val="es-ES_tradnl"/>
        </w:rPr>
        <w:t xml:space="preserve"> – Ardente - Mexico City, </w:t>
      </w:r>
      <w:r w:rsidR="001A50D1" w:rsidRPr="00DB5778">
        <w:rPr>
          <w:sz w:val="24"/>
          <w:szCs w:val="24"/>
          <w:lang w:val="es-ES_tradnl"/>
        </w:rPr>
        <w:t>M</w:t>
      </w:r>
      <w:r w:rsidR="001A50D1" w:rsidRPr="00DB5778">
        <w:rPr>
          <w:sz w:val="24"/>
          <w:szCs w:val="24"/>
          <w:lang w:val="pt-PT"/>
        </w:rPr>
        <w:t>éx</w:t>
      </w:r>
      <w:r w:rsidR="001A50D1" w:rsidRPr="00DB5778">
        <w:rPr>
          <w:sz w:val="24"/>
          <w:szCs w:val="24"/>
          <w:lang w:val="es-ES_tradnl"/>
        </w:rPr>
        <w:t>ico</w:t>
      </w:r>
      <w:r w:rsidRPr="001A50D1">
        <w:rPr>
          <w:sz w:val="24"/>
          <w:szCs w:val="24"/>
          <w:lang w:val="es-ES_tradnl"/>
        </w:rPr>
        <w:t xml:space="preserve"> </w:t>
      </w:r>
    </w:p>
    <w:p w14:paraId="21649A7B" w14:textId="77777777" w:rsidR="00F90F29" w:rsidRPr="008C39C1" w:rsidRDefault="00000000">
      <w:pPr>
        <w:spacing w:after="120"/>
        <w:rPr>
          <w:sz w:val="24"/>
          <w:szCs w:val="24"/>
          <w:lang w:val="es-ES"/>
        </w:rPr>
      </w:pPr>
      <w:r w:rsidRPr="008C39C1">
        <w:rPr>
          <w:b/>
          <w:bCs/>
          <w:sz w:val="24"/>
          <w:szCs w:val="24"/>
          <w:lang w:val="es-ES"/>
        </w:rPr>
        <w:t>Top Pizz</w:t>
      </w:r>
      <w:r>
        <w:rPr>
          <w:b/>
          <w:bCs/>
          <w:sz w:val="24"/>
          <w:szCs w:val="24"/>
          <w:lang w:val="pt-PT"/>
        </w:rPr>
        <w:t xml:space="preserve">aria na </w:t>
      </w:r>
      <w:r w:rsidRPr="008C39C1">
        <w:rPr>
          <w:b/>
          <w:bCs/>
          <w:sz w:val="24"/>
          <w:szCs w:val="24"/>
          <w:lang w:val="es-ES"/>
        </w:rPr>
        <w:t>Bolivia 2025</w:t>
      </w:r>
      <w:r w:rsidRPr="008C39C1">
        <w:rPr>
          <w:sz w:val="24"/>
          <w:szCs w:val="24"/>
          <w:lang w:val="es-ES"/>
        </w:rPr>
        <w:t xml:space="preserve"> – Imilla Alzada - La Paz, Bolivia </w:t>
      </w:r>
    </w:p>
    <w:p w14:paraId="2B87180F" w14:textId="77777777" w:rsidR="00F90F29" w:rsidRDefault="0000000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Top Pizz</w:t>
      </w:r>
      <w:r>
        <w:rPr>
          <w:b/>
          <w:bCs/>
          <w:sz w:val="24"/>
          <w:szCs w:val="24"/>
          <w:lang w:val="pt-PT"/>
        </w:rPr>
        <w:t>aria na</w:t>
      </w:r>
      <w:r>
        <w:rPr>
          <w:b/>
          <w:bCs/>
          <w:sz w:val="24"/>
          <w:szCs w:val="24"/>
        </w:rPr>
        <w:t xml:space="preserve"> Colombia 2025</w:t>
      </w:r>
      <w:r>
        <w:rPr>
          <w:sz w:val="24"/>
          <w:szCs w:val="24"/>
        </w:rPr>
        <w:t xml:space="preserve"> – Pizzardi Artigianale - Bogotá, Colombia</w:t>
      </w:r>
    </w:p>
    <w:p w14:paraId="78B2B3D7" w14:textId="12DB6C6E" w:rsidR="00F90F29" w:rsidRPr="00DB5778" w:rsidRDefault="00000000">
      <w:pPr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Top Pizz</w:t>
      </w:r>
      <w:r>
        <w:rPr>
          <w:b/>
          <w:bCs/>
          <w:sz w:val="24"/>
          <w:szCs w:val="24"/>
          <w:lang w:val="pt-PT"/>
        </w:rPr>
        <w:t xml:space="preserve">aria no </w:t>
      </w:r>
      <w:r>
        <w:rPr>
          <w:b/>
          <w:bCs/>
          <w:sz w:val="24"/>
          <w:szCs w:val="24"/>
        </w:rPr>
        <w:t>Paragua</w:t>
      </w:r>
      <w:r>
        <w:rPr>
          <w:b/>
          <w:bCs/>
          <w:sz w:val="24"/>
          <w:szCs w:val="24"/>
          <w:lang w:val="pt-PT"/>
        </w:rPr>
        <w:t>i</w:t>
      </w:r>
      <w:r>
        <w:rPr>
          <w:b/>
          <w:bCs/>
          <w:sz w:val="24"/>
          <w:szCs w:val="24"/>
        </w:rPr>
        <w:t xml:space="preserve"> 2025</w:t>
      </w:r>
      <w:r>
        <w:rPr>
          <w:sz w:val="24"/>
          <w:szCs w:val="24"/>
        </w:rPr>
        <w:t xml:space="preserve"> – Paradiso - Pedro Juan Caballero, </w:t>
      </w:r>
      <w:r w:rsidR="001A50D1" w:rsidRPr="00D24456">
        <w:rPr>
          <w:sz w:val="24"/>
          <w:szCs w:val="24"/>
        </w:rPr>
        <w:t>Paragua</w:t>
      </w:r>
      <w:r w:rsidR="001A50D1" w:rsidRPr="00D24456">
        <w:rPr>
          <w:sz w:val="24"/>
          <w:szCs w:val="24"/>
          <w:lang w:val="pt-PT"/>
        </w:rPr>
        <w:t>i</w:t>
      </w:r>
    </w:p>
    <w:p w14:paraId="7AAA2860" w14:textId="77777777" w:rsidR="00F90F29" w:rsidRPr="00DB5778" w:rsidRDefault="00000000">
      <w:pPr>
        <w:spacing w:after="120"/>
        <w:rPr>
          <w:sz w:val="24"/>
          <w:szCs w:val="24"/>
        </w:rPr>
      </w:pPr>
      <w:r w:rsidRPr="00DB5778">
        <w:rPr>
          <w:b/>
          <w:bCs/>
          <w:sz w:val="24"/>
          <w:szCs w:val="24"/>
        </w:rPr>
        <w:t>Top Pizz</w:t>
      </w:r>
      <w:r w:rsidRPr="00DB5778">
        <w:rPr>
          <w:b/>
          <w:bCs/>
          <w:sz w:val="24"/>
          <w:szCs w:val="24"/>
          <w:lang w:val="pt-PT"/>
        </w:rPr>
        <w:t>aria na</w:t>
      </w:r>
      <w:r w:rsidRPr="00DB5778">
        <w:rPr>
          <w:b/>
          <w:bCs/>
          <w:sz w:val="24"/>
          <w:szCs w:val="24"/>
        </w:rPr>
        <w:t xml:space="preserve"> </w:t>
      </w:r>
      <w:r w:rsidRPr="00DB5778">
        <w:rPr>
          <w:b/>
          <w:bCs/>
          <w:sz w:val="24"/>
          <w:szCs w:val="24"/>
          <w:lang w:val="pt-PT"/>
        </w:rPr>
        <w:t xml:space="preserve">Republica Dominicana </w:t>
      </w:r>
      <w:r w:rsidRPr="00DB5778">
        <w:rPr>
          <w:b/>
          <w:bCs/>
          <w:sz w:val="24"/>
          <w:szCs w:val="24"/>
        </w:rPr>
        <w:t>2025</w:t>
      </w:r>
      <w:r w:rsidRPr="00DB5778">
        <w:rPr>
          <w:sz w:val="24"/>
          <w:szCs w:val="24"/>
        </w:rPr>
        <w:t xml:space="preserve"> – Il Caminetto - Santo Domingo, </w:t>
      </w:r>
      <w:r w:rsidRPr="00DB5778">
        <w:rPr>
          <w:sz w:val="24"/>
          <w:szCs w:val="24"/>
          <w:lang w:val="pt-PT"/>
        </w:rPr>
        <w:t>Republica Dominicana</w:t>
      </w:r>
    </w:p>
    <w:p w14:paraId="6CDBF304" w14:textId="77777777" w:rsidR="00F90F29" w:rsidRPr="00DB5778" w:rsidRDefault="00000000">
      <w:pPr>
        <w:spacing w:after="120"/>
        <w:rPr>
          <w:sz w:val="24"/>
          <w:szCs w:val="24"/>
        </w:rPr>
      </w:pPr>
      <w:r w:rsidRPr="00DB5778">
        <w:rPr>
          <w:b/>
          <w:bCs/>
          <w:sz w:val="24"/>
          <w:szCs w:val="24"/>
        </w:rPr>
        <w:t>Top Pizz</w:t>
      </w:r>
      <w:r w:rsidRPr="00DB5778">
        <w:rPr>
          <w:b/>
          <w:bCs/>
          <w:sz w:val="24"/>
          <w:szCs w:val="24"/>
          <w:lang w:val="pt-PT"/>
        </w:rPr>
        <w:t>aria</w:t>
      </w:r>
      <w:r w:rsidRPr="00DB5778">
        <w:rPr>
          <w:b/>
          <w:bCs/>
          <w:sz w:val="24"/>
          <w:szCs w:val="24"/>
        </w:rPr>
        <w:t xml:space="preserve"> </w:t>
      </w:r>
      <w:r w:rsidRPr="00DB5778">
        <w:rPr>
          <w:b/>
          <w:bCs/>
          <w:sz w:val="24"/>
          <w:szCs w:val="24"/>
          <w:lang w:val="pt-PT"/>
        </w:rPr>
        <w:t>na</w:t>
      </w:r>
      <w:r w:rsidRPr="00DB5778">
        <w:rPr>
          <w:b/>
          <w:bCs/>
          <w:sz w:val="24"/>
          <w:szCs w:val="24"/>
        </w:rPr>
        <w:t xml:space="preserve"> Guatemala 2025</w:t>
      </w:r>
      <w:r w:rsidRPr="00DB5778">
        <w:rPr>
          <w:sz w:val="24"/>
          <w:szCs w:val="24"/>
        </w:rPr>
        <w:t xml:space="preserve"> – L'Aperó - Guatemala City, Guatemala</w:t>
      </w:r>
    </w:p>
    <w:p w14:paraId="4D06E24E" w14:textId="1F43BEDA" w:rsidR="00F90F29" w:rsidRPr="00DB5778" w:rsidRDefault="00000000">
      <w:pPr>
        <w:spacing w:after="120"/>
        <w:rPr>
          <w:sz w:val="24"/>
          <w:szCs w:val="24"/>
          <w:lang w:val="es-ES"/>
        </w:rPr>
      </w:pPr>
      <w:r w:rsidRPr="00DB5778">
        <w:rPr>
          <w:b/>
          <w:bCs/>
          <w:sz w:val="24"/>
          <w:szCs w:val="24"/>
          <w:lang w:val="es-ES"/>
        </w:rPr>
        <w:t>Top Pizz</w:t>
      </w:r>
      <w:r w:rsidRPr="00DB5778">
        <w:rPr>
          <w:b/>
          <w:bCs/>
          <w:sz w:val="24"/>
          <w:szCs w:val="24"/>
          <w:lang w:val="pt-PT"/>
        </w:rPr>
        <w:t>aria em</w:t>
      </w:r>
      <w:r w:rsidRPr="00DB5778">
        <w:rPr>
          <w:b/>
          <w:bCs/>
          <w:sz w:val="24"/>
          <w:szCs w:val="24"/>
          <w:lang w:val="es-ES"/>
        </w:rPr>
        <w:t xml:space="preserve"> </w:t>
      </w:r>
      <w:r w:rsidR="001A50D1" w:rsidRPr="00DB5778">
        <w:rPr>
          <w:b/>
          <w:bCs/>
          <w:sz w:val="24"/>
          <w:szCs w:val="24"/>
          <w:lang w:val="es-ES"/>
        </w:rPr>
        <w:t xml:space="preserve">Puerto Rico </w:t>
      </w:r>
      <w:r w:rsidRPr="00DB5778">
        <w:rPr>
          <w:b/>
          <w:bCs/>
          <w:sz w:val="24"/>
          <w:szCs w:val="24"/>
          <w:lang w:val="es-ES"/>
        </w:rPr>
        <w:t>2025</w:t>
      </w:r>
      <w:r w:rsidRPr="00DB5778">
        <w:rPr>
          <w:sz w:val="24"/>
          <w:szCs w:val="24"/>
          <w:lang w:val="es-ES"/>
        </w:rPr>
        <w:t xml:space="preserve"> – Bambina - Caguas, Puerto Rico</w:t>
      </w:r>
    </w:p>
    <w:p w14:paraId="1C249BEF" w14:textId="77777777" w:rsidR="00F90F29" w:rsidRPr="008C39C1" w:rsidRDefault="00000000">
      <w:pPr>
        <w:spacing w:after="120"/>
        <w:rPr>
          <w:sz w:val="24"/>
          <w:szCs w:val="24"/>
          <w:lang w:val="es-ES"/>
        </w:rPr>
      </w:pPr>
      <w:r w:rsidRPr="00DB5778">
        <w:rPr>
          <w:b/>
          <w:bCs/>
          <w:sz w:val="24"/>
          <w:szCs w:val="24"/>
          <w:lang w:val="es-ES"/>
        </w:rPr>
        <w:t>Top Pizz</w:t>
      </w:r>
      <w:r w:rsidRPr="00DB5778">
        <w:rPr>
          <w:b/>
          <w:bCs/>
          <w:sz w:val="24"/>
          <w:szCs w:val="24"/>
          <w:lang w:val="pt-PT"/>
        </w:rPr>
        <w:t xml:space="preserve">aria na </w:t>
      </w:r>
      <w:r w:rsidRPr="00DB5778">
        <w:rPr>
          <w:b/>
          <w:bCs/>
          <w:sz w:val="24"/>
          <w:szCs w:val="24"/>
          <w:lang w:val="es-ES"/>
        </w:rPr>
        <w:t>Costa Rica 2025</w:t>
      </w:r>
      <w:r w:rsidRPr="00DB5778">
        <w:rPr>
          <w:sz w:val="24"/>
          <w:szCs w:val="24"/>
          <w:lang w:val="es-ES"/>
        </w:rPr>
        <w:t xml:space="preserve"> – Seba's - Uvita, Costa Rica</w:t>
      </w:r>
    </w:p>
    <w:p w14:paraId="437EF23F" w14:textId="77777777" w:rsidR="00F90F29" w:rsidRPr="008C39C1" w:rsidRDefault="00F90F29">
      <w:pPr>
        <w:rPr>
          <w:b/>
          <w:bCs/>
          <w:color w:val="FF0000"/>
          <w:sz w:val="28"/>
          <w:szCs w:val="28"/>
          <w:u w:color="FF0000"/>
          <w:lang w:val="es-ES"/>
        </w:rPr>
      </w:pPr>
    </w:p>
    <w:p w14:paraId="78202D3B" w14:textId="77777777" w:rsidR="00F90F29" w:rsidRDefault="00000000">
      <w:pPr>
        <w:rPr>
          <w:b/>
          <w:bCs/>
          <w:color w:val="FF0000"/>
          <w:sz w:val="28"/>
          <w:szCs w:val="28"/>
          <w:u w:color="FF0000"/>
          <w:lang w:val="en-US"/>
        </w:rPr>
      </w:pPr>
      <w:r>
        <w:rPr>
          <w:b/>
          <w:bCs/>
          <w:color w:val="FF0000"/>
          <w:sz w:val="28"/>
          <w:szCs w:val="28"/>
          <w:u w:color="FF0000"/>
          <w:lang w:val="en-US"/>
        </w:rPr>
        <w:t>Próximos eventos para 50 Top Pizza 2025</w:t>
      </w:r>
    </w:p>
    <w:p w14:paraId="0574222E" w14:textId="4A42821A" w:rsidR="00F90F29" w:rsidRPr="008C39C1" w:rsidRDefault="00D24456" w:rsidP="00D24456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360" w:lineRule="auto"/>
        <w:ind w:left="189"/>
        <w:rPr>
          <w:rFonts w:ascii="Calibri" w:hAnsi="Calibri"/>
          <w:b/>
          <w:bCs/>
          <w:lang w:val="es-ES"/>
        </w:rPr>
      </w:pPr>
      <w:r>
        <w:rPr>
          <w:rFonts w:ascii="Calibri" w:eastAsia="Calibri" w:hAnsi="Calibri" w:cs="Calibri"/>
        </w:rPr>
        <w:t>•</w:t>
      </w:r>
      <w:r w:rsidR="00000000" w:rsidRPr="008C39C1">
        <w:rPr>
          <w:rFonts w:ascii="Calibri" w:hAnsi="Calibri"/>
          <w:b/>
          <w:bCs/>
          <w:lang w:val="es-ES"/>
        </w:rPr>
        <w:t>50 Top Pizza Europa 2025</w:t>
      </w:r>
      <w:r w:rsidR="00000000">
        <w:rPr>
          <w:rFonts w:ascii="Calibri" w:hAnsi="Calibri"/>
        </w:rPr>
        <w:t xml:space="preserve"> – </w:t>
      </w:r>
      <w:r w:rsidR="00000000">
        <w:rPr>
          <w:rFonts w:ascii="Calibri" w:hAnsi="Calibri"/>
          <w:i/>
          <w:iCs/>
        </w:rPr>
        <w:t>4 de junho, Madri</w:t>
      </w:r>
      <w:r w:rsidR="00000000">
        <w:rPr>
          <w:rFonts w:ascii="Calibri" w:eastAsia="Calibri" w:hAnsi="Calibri" w:cs="Calibri"/>
        </w:rPr>
        <w:br/>
        <w:t xml:space="preserve">• </w:t>
      </w:r>
      <w:r w:rsidR="00000000" w:rsidRPr="008C39C1">
        <w:rPr>
          <w:rFonts w:ascii="Calibri" w:hAnsi="Calibri"/>
          <w:b/>
          <w:bCs/>
          <w:lang w:val="es-ES"/>
        </w:rPr>
        <w:t>50 Top Pizza USA 2025</w:t>
      </w:r>
      <w:r w:rsidR="00000000">
        <w:rPr>
          <w:rFonts w:ascii="Calibri" w:hAnsi="Calibri"/>
        </w:rPr>
        <w:t xml:space="preserve"> – </w:t>
      </w:r>
      <w:r w:rsidR="00000000">
        <w:rPr>
          <w:rFonts w:ascii="Calibri" w:hAnsi="Calibri"/>
          <w:i/>
          <w:iCs/>
        </w:rPr>
        <w:t>1º de julho, Nova York</w:t>
      </w:r>
      <w:r w:rsidR="00000000">
        <w:rPr>
          <w:rFonts w:ascii="Calibri" w:eastAsia="Calibri" w:hAnsi="Calibri" w:cs="Calibri"/>
        </w:rPr>
        <w:br/>
        <w:t xml:space="preserve">• </w:t>
      </w:r>
      <w:r w:rsidR="00000000" w:rsidRPr="008C39C1">
        <w:rPr>
          <w:rFonts w:ascii="Calibri" w:hAnsi="Calibri"/>
          <w:b/>
          <w:bCs/>
          <w:lang w:val="es-ES"/>
        </w:rPr>
        <w:t>50 Top Pizza Italia 2025</w:t>
      </w:r>
      <w:r w:rsidR="00000000">
        <w:rPr>
          <w:rFonts w:ascii="Calibri" w:hAnsi="Calibri"/>
        </w:rPr>
        <w:t xml:space="preserve"> – </w:t>
      </w:r>
      <w:r w:rsidR="00000000">
        <w:rPr>
          <w:rFonts w:ascii="Calibri" w:hAnsi="Calibri"/>
          <w:i/>
          <w:iCs/>
        </w:rPr>
        <w:t>15 de julho, Milão</w:t>
      </w:r>
      <w:r w:rsidR="00000000">
        <w:rPr>
          <w:rFonts w:ascii="Calibri" w:eastAsia="Calibri" w:hAnsi="Calibri" w:cs="Calibri"/>
        </w:rPr>
        <w:br/>
        <w:t xml:space="preserve">• </w:t>
      </w:r>
      <w:r w:rsidR="00000000" w:rsidRPr="008C39C1">
        <w:rPr>
          <w:rFonts w:ascii="Calibri" w:hAnsi="Calibri"/>
          <w:b/>
          <w:bCs/>
          <w:lang w:val="es-ES"/>
        </w:rPr>
        <w:t>50 Top Pizza World 2025</w:t>
      </w:r>
      <w:r w:rsidR="00000000">
        <w:rPr>
          <w:rFonts w:ascii="Calibri" w:hAnsi="Calibri"/>
        </w:rPr>
        <w:t xml:space="preserve"> – </w:t>
      </w:r>
      <w:r w:rsidR="00000000">
        <w:rPr>
          <w:rFonts w:ascii="Calibri" w:hAnsi="Calibri"/>
          <w:i/>
          <w:iCs/>
        </w:rPr>
        <w:t>8 de setembro, Nápoles</w:t>
      </w:r>
      <w:r w:rsidR="00000000">
        <w:rPr>
          <w:rFonts w:ascii="Calibri" w:eastAsia="Calibri" w:hAnsi="Calibri" w:cs="Calibri"/>
        </w:rPr>
        <w:br/>
        <w:t xml:space="preserve">• </w:t>
      </w:r>
      <w:r w:rsidR="00000000">
        <w:rPr>
          <w:rFonts w:ascii="Calibri" w:hAnsi="Calibri"/>
          <w:b/>
          <w:bCs/>
          <w:lang w:val="en-US"/>
        </w:rPr>
        <w:t>50 Top World Artisan Pizza Chains 2025</w:t>
      </w:r>
      <w:r w:rsidR="00000000">
        <w:rPr>
          <w:rFonts w:ascii="Calibri" w:hAnsi="Calibri"/>
        </w:rPr>
        <w:t xml:space="preserve"> – </w:t>
      </w:r>
      <w:r w:rsidR="00000000">
        <w:rPr>
          <w:rFonts w:ascii="Calibri" w:hAnsi="Calibri"/>
          <w:i/>
          <w:iCs/>
        </w:rPr>
        <w:t>27 de novembro, Londres</w:t>
      </w:r>
    </w:p>
    <w:p w14:paraId="534FE7FF" w14:textId="77777777" w:rsidR="00F90F29" w:rsidRDefault="00F90F2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240" w:line="360" w:lineRule="auto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3B83FEB3" w14:textId="1A820696" w:rsidR="00F90F29" w:rsidRPr="001A50D1" w:rsidRDefault="0000000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i/>
          <w:iCs/>
        </w:rPr>
      </w:pPr>
      <w:r>
        <w:rPr>
          <w:i/>
          <w:iCs/>
        </w:rPr>
        <w:t xml:space="preserve">Assim como todos os rankings da marca 50 Top, o </w:t>
      </w:r>
      <w:r w:rsidR="00D24456" w:rsidRPr="00D24456">
        <w:rPr>
          <w:i/>
          <w:iCs/>
        </w:rPr>
        <w:t xml:space="preserve">50 Top Pizza América Latina 2025 </w:t>
      </w:r>
      <w:r>
        <w:rPr>
          <w:i/>
          <w:iCs/>
        </w:rPr>
        <w:t>tamb</w:t>
      </w:r>
      <w:r>
        <w:rPr>
          <w:i/>
          <w:iCs/>
          <w:lang w:val="fr-FR"/>
        </w:rPr>
        <w:t>é</w:t>
      </w:r>
      <w:r>
        <w:rPr>
          <w:i/>
          <w:iCs/>
        </w:rPr>
        <w:t xml:space="preserve">m 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resultado do trabalho anual realizado pelos inspetores que colaboram com nosso projeto e que examinaram um número enorme de pizzarias localizadas em toda continente. Eles sempre respeitam nossa política de visitas e inspeçõ</w:t>
      </w:r>
      <w:r>
        <w:rPr>
          <w:i/>
          <w:iCs/>
          <w:lang w:val="en-US"/>
        </w:rPr>
        <w:t>es an</w:t>
      </w:r>
      <w:r>
        <w:rPr>
          <w:i/>
          <w:iCs/>
        </w:rPr>
        <w:t>ônimas. Os crit</w:t>
      </w:r>
      <w:r>
        <w:rPr>
          <w:i/>
          <w:iCs/>
          <w:lang w:val="fr-FR"/>
        </w:rPr>
        <w:t>é</w:t>
      </w:r>
      <w:r>
        <w:rPr>
          <w:i/>
          <w:iCs/>
        </w:rPr>
        <w:t>rios de avaliação incluem escalas sobre o cuidado geral dado ao bem-estar do cliente, começ</w:t>
      </w:r>
      <w:r>
        <w:rPr>
          <w:i/>
          <w:iCs/>
          <w:lang w:val="es-ES_tradnl"/>
        </w:rPr>
        <w:t xml:space="preserve">ando, 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claro, pela qualidade dos produtos.</w:t>
      </w:r>
    </w:p>
    <w:sectPr w:rsidR="00F90F29" w:rsidRPr="001A50D1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544B" w14:textId="77777777" w:rsidR="002478EC" w:rsidRDefault="002478EC">
      <w:pPr>
        <w:spacing w:after="0" w:line="240" w:lineRule="auto"/>
      </w:pPr>
      <w:r>
        <w:separator/>
      </w:r>
    </w:p>
  </w:endnote>
  <w:endnote w:type="continuationSeparator" w:id="0">
    <w:p w14:paraId="168A1FFE" w14:textId="77777777" w:rsidR="002478EC" w:rsidRDefault="0024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F8B14" w14:textId="77777777" w:rsidR="00F90F29" w:rsidRDefault="00000000">
    <w:pPr>
      <w:pStyle w:val="Pidipagina"/>
      <w:tabs>
        <w:tab w:val="clear" w:pos="9638"/>
        <w:tab w:val="right" w:pos="9612"/>
      </w:tabs>
      <w:jc w:val="center"/>
      <w:rPr>
        <w:b/>
        <w:bCs/>
        <w:color w:val="FF0000"/>
        <w:sz w:val="26"/>
        <w:szCs w:val="26"/>
        <w:u w:color="FF0000"/>
        <w:lang w:val="es-ES_tradnl"/>
      </w:rPr>
    </w:pPr>
    <w:r>
      <w:rPr>
        <w:b/>
        <w:bCs/>
        <w:color w:val="FF0000"/>
        <w:sz w:val="26"/>
        <w:szCs w:val="26"/>
        <w:u w:color="FF0000"/>
        <w:lang w:val="es-ES_tradnl"/>
      </w:rPr>
      <w:t>50 Top Pizza</w:t>
    </w:r>
  </w:p>
  <w:p w14:paraId="4E976597" w14:textId="77777777" w:rsidR="00F90F29" w:rsidRDefault="00F90F29">
    <w:pPr>
      <w:pStyle w:val="Pidipagina"/>
      <w:tabs>
        <w:tab w:val="clear" w:pos="9638"/>
        <w:tab w:val="right" w:pos="9612"/>
      </w:tabs>
      <w:jc w:val="center"/>
      <w:rPr>
        <w:i/>
        <w:iCs/>
        <w:lang w:val="es-ES_tradnl"/>
      </w:rPr>
    </w:pPr>
    <w:hyperlink r:id="rId1" w:history="1">
      <w:r>
        <w:rPr>
          <w:rStyle w:val="Hyperlink0"/>
        </w:rPr>
        <w:t>www.50toppizza.com</w:t>
      </w:r>
    </w:hyperlink>
  </w:p>
  <w:p w14:paraId="21213E34" w14:textId="77777777" w:rsidR="00F90F29" w:rsidRDefault="00F90F29">
    <w:pPr>
      <w:pStyle w:val="Pidipagina"/>
      <w:tabs>
        <w:tab w:val="clear" w:pos="9638"/>
        <w:tab w:val="right" w:pos="9612"/>
      </w:tabs>
      <w:jc w:val="center"/>
      <w:rPr>
        <w:i/>
        <w:iCs/>
        <w:lang w:val="es-ES_tradnl"/>
      </w:rPr>
    </w:pPr>
    <w:hyperlink r:id="rId2" w:history="1">
      <w:r>
        <w:rPr>
          <w:rStyle w:val="Hyperlink0"/>
        </w:rPr>
        <w:t>info@50toppizza.com</w:t>
      </w:r>
    </w:hyperlink>
  </w:p>
  <w:p w14:paraId="135C1D65" w14:textId="77777777" w:rsidR="00F90F29" w:rsidRDefault="00000000">
    <w:pPr>
      <w:pStyle w:val="Pidipagina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>facebook.com/50toppizza</w:t>
    </w:r>
  </w:p>
  <w:p w14:paraId="4FE070A0" w14:textId="77777777" w:rsidR="00F90F29" w:rsidRDefault="00000000">
    <w:pPr>
      <w:pStyle w:val="Pidipagina"/>
      <w:tabs>
        <w:tab w:val="clear" w:pos="9638"/>
        <w:tab w:val="right" w:pos="9612"/>
      </w:tabs>
      <w:jc w:val="center"/>
      <w:rPr>
        <w:i/>
        <w:iCs/>
      </w:rPr>
    </w:pPr>
    <w:r>
      <w:rPr>
        <w:i/>
        <w:iCs/>
      </w:rPr>
      <w:t>instagram.com/50toppizza</w:t>
    </w:r>
  </w:p>
  <w:p w14:paraId="704D8828" w14:textId="77777777" w:rsidR="00F90F29" w:rsidRDefault="00000000">
    <w:pPr>
      <w:pStyle w:val="Pidipagina"/>
      <w:tabs>
        <w:tab w:val="clear" w:pos="9638"/>
        <w:tab w:val="right" w:pos="9612"/>
      </w:tabs>
      <w:jc w:val="center"/>
    </w:pPr>
    <w:r>
      <w:rPr>
        <w:b/>
        <w:bCs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2648C" w14:textId="77777777" w:rsidR="002478EC" w:rsidRDefault="002478EC">
      <w:pPr>
        <w:spacing w:after="0" w:line="240" w:lineRule="auto"/>
      </w:pPr>
      <w:r>
        <w:separator/>
      </w:r>
    </w:p>
  </w:footnote>
  <w:footnote w:type="continuationSeparator" w:id="0">
    <w:p w14:paraId="54B8B36C" w14:textId="77777777" w:rsidR="002478EC" w:rsidRDefault="0024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11961" w14:textId="510B7B11" w:rsidR="00F90F29" w:rsidRPr="00C86CD5" w:rsidRDefault="00000000" w:rsidP="004C6284">
    <w:pPr>
      <w:pStyle w:val="Intestazione"/>
      <w:tabs>
        <w:tab w:val="clear" w:pos="9638"/>
        <w:tab w:val="right" w:pos="9612"/>
      </w:tabs>
      <w:rPr>
        <w:b/>
        <w:bCs/>
        <w:i/>
        <w:iCs/>
        <w:sz w:val="24"/>
        <w:szCs w:val="24"/>
        <w:lang w:val="es-ES"/>
      </w:rPr>
    </w:pPr>
    <w:r>
      <w:rPr>
        <w:noProof/>
      </w:rPr>
      <w:drawing>
        <wp:inline distT="0" distB="0" distL="0" distR="0" wp14:anchorId="28161286" wp14:editId="71D15CCB">
          <wp:extent cx="1089660" cy="108966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4C6284">
      <w:rPr>
        <w:b/>
        <w:bCs/>
        <w:i/>
        <w:iCs/>
        <w:sz w:val="24"/>
        <w:szCs w:val="24"/>
        <w:lang w:val="es-ES"/>
      </w:rPr>
      <w:t xml:space="preserve"> </w:t>
    </w:r>
    <w:r w:rsidRPr="008C39C1">
      <w:rPr>
        <w:b/>
        <w:bCs/>
        <w:i/>
        <w:iCs/>
        <w:sz w:val="24"/>
        <w:szCs w:val="24"/>
        <w:lang w:val="es-ES"/>
      </w:rPr>
      <w:t>Guia das Melhores Pizzarias da Itália e do Mundo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7051"/>
    <w:multiLevelType w:val="hybridMultilevel"/>
    <w:tmpl w:val="B4E8AA34"/>
    <w:numStyleLink w:val="Marcadores"/>
  </w:abstractNum>
  <w:abstractNum w:abstractNumId="1" w15:restartNumberingAfterBreak="0">
    <w:nsid w:val="15B57596"/>
    <w:multiLevelType w:val="hybridMultilevel"/>
    <w:tmpl w:val="B4E8AA34"/>
    <w:styleLink w:val="Marcadores"/>
    <w:lvl w:ilvl="0" w:tplc="17B4AA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FC4C9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0684E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CAE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E069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F6B88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3C9E3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8689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E1AD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5447515">
    <w:abstractNumId w:val="1"/>
  </w:num>
  <w:num w:numId="2" w16cid:durableId="10253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29"/>
    <w:rsid w:val="00000B9B"/>
    <w:rsid w:val="00091CF1"/>
    <w:rsid w:val="00140EDF"/>
    <w:rsid w:val="001A50D1"/>
    <w:rsid w:val="00220EB3"/>
    <w:rsid w:val="002478EC"/>
    <w:rsid w:val="00295DA6"/>
    <w:rsid w:val="00337CE7"/>
    <w:rsid w:val="0035672B"/>
    <w:rsid w:val="003C4FC5"/>
    <w:rsid w:val="00481700"/>
    <w:rsid w:val="004C6284"/>
    <w:rsid w:val="004D110F"/>
    <w:rsid w:val="004D453C"/>
    <w:rsid w:val="00516F3D"/>
    <w:rsid w:val="00671592"/>
    <w:rsid w:val="007A2D3B"/>
    <w:rsid w:val="007A37D0"/>
    <w:rsid w:val="007D0B7A"/>
    <w:rsid w:val="00830683"/>
    <w:rsid w:val="00865FA6"/>
    <w:rsid w:val="008C39C1"/>
    <w:rsid w:val="00A03097"/>
    <w:rsid w:val="00B068BC"/>
    <w:rsid w:val="00B801AE"/>
    <w:rsid w:val="00C86CD5"/>
    <w:rsid w:val="00CE3837"/>
    <w:rsid w:val="00CE4369"/>
    <w:rsid w:val="00CE5081"/>
    <w:rsid w:val="00D24456"/>
    <w:rsid w:val="00D838C4"/>
    <w:rsid w:val="00DB5778"/>
    <w:rsid w:val="00DC3D97"/>
    <w:rsid w:val="00DF0CAB"/>
    <w:rsid w:val="00E45344"/>
    <w:rsid w:val="00E97A14"/>
    <w:rsid w:val="00F90F29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52C0"/>
  <w15:docId w15:val="{9F4F9A6E-FE50-4EC5-8D13-A9E674B0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outline w:val="0"/>
      <w:color w:val="000000"/>
      <w:u w:val="none" w:color="000000"/>
      <w:lang w:val="es-ES_tradnl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numbering" w:customStyle="1" w:styleId="Marcadores">
    <w:name w:val="Marcadore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0toppizza.com" TargetMode="External"/><Relationship Id="rId1" Type="http://schemas.openxmlformats.org/officeDocument/2006/relationships/hyperlink" Target="http://www.50toppiz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Fiammetta Rinaldi</cp:lastModifiedBy>
  <cp:revision>21</cp:revision>
  <dcterms:created xsi:type="dcterms:W3CDTF">2025-04-08T07:37:00Z</dcterms:created>
  <dcterms:modified xsi:type="dcterms:W3CDTF">2025-04-09T08:01:00Z</dcterms:modified>
</cp:coreProperties>
</file>